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9D0AC" w14:textId="6E2F8D77" w:rsidR="00AA1D05" w:rsidRPr="006E1C2F" w:rsidRDefault="007A77BF" w:rsidP="008B4301">
      <w:pPr>
        <w:pStyle w:val="NormalWeb"/>
        <w:shd w:val="clear" w:color="auto" w:fill="FFFFFF"/>
        <w:spacing w:before="280" w:after="280" w:line="236" w:lineRule="atLeast"/>
      </w:pPr>
      <w:bookmarkStart w:id="0" w:name="_GoBack"/>
      <w:bookmarkEnd w:id="0"/>
      <w:r w:rsidRPr="006E1C2F">
        <w:rPr>
          <w:noProof/>
        </w:rPr>
        <w:drawing>
          <wp:anchor distT="0" distB="3810" distL="114300" distR="115570" simplePos="0" relativeHeight="2" behindDoc="0" locked="0" layoutInCell="1" allowOverlap="1" wp14:anchorId="4C19D0D6" wp14:editId="4C19D0D7">
            <wp:simplePos x="0" y="0"/>
            <wp:positionH relativeFrom="column">
              <wp:posOffset>-542290</wp:posOffset>
            </wp:positionH>
            <wp:positionV relativeFrom="paragraph">
              <wp:posOffset>-500380</wp:posOffset>
            </wp:positionV>
            <wp:extent cx="1160780" cy="491490"/>
            <wp:effectExtent l="0" t="0" r="0" b="0"/>
            <wp:wrapNone/>
            <wp:docPr id="1"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TAB_col_white_background.jpg"/>
                    <pic:cNvPicPr>
                      <a:picLocks noChangeAspect="1" noChangeArrowheads="1"/>
                    </pic:cNvPicPr>
                  </pic:nvPicPr>
                  <pic:blipFill>
                    <a:blip r:embed="rId10"/>
                    <a:stretch>
                      <a:fillRect/>
                    </a:stretch>
                  </pic:blipFill>
                  <pic:spPr bwMode="auto">
                    <a:xfrm>
                      <a:off x="0" y="0"/>
                      <a:ext cx="1160780" cy="491490"/>
                    </a:xfrm>
                    <a:prstGeom prst="rect">
                      <a:avLst/>
                    </a:prstGeom>
                  </pic:spPr>
                </pic:pic>
              </a:graphicData>
            </a:graphic>
          </wp:anchor>
        </w:drawing>
      </w:r>
    </w:p>
    <w:p w14:paraId="3FFBDADE" w14:textId="02823C82" w:rsidR="00DB2237" w:rsidRPr="006E1C2F" w:rsidRDefault="00DB2237" w:rsidP="00DB2237">
      <w:pPr>
        <w:pStyle w:val="NormalWeb"/>
        <w:shd w:val="clear" w:color="auto" w:fill="FFFFFF"/>
        <w:spacing w:line="236" w:lineRule="atLeast"/>
        <w:jc w:val="center"/>
      </w:pPr>
      <w:r w:rsidRPr="006E1C2F">
        <w:rPr>
          <w:rFonts w:asciiTheme="minorHAnsi" w:hAnsiTheme="minorHAnsi" w:cs="Arial"/>
          <w:b/>
          <w:bCs/>
          <w:sz w:val="22"/>
          <w:szCs w:val="22"/>
          <w:lang w:val="en-US"/>
        </w:rPr>
        <w:t xml:space="preserve">Participant Information Sheet </w:t>
      </w:r>
    </w:p>
    <w:p w14:paraId="4C19D0AD" w14:textId="180CD95F" w:rsidR="00AA1D05" w:rsidRPr="006E1C2F" w:rsidRDefault="007A77BF">
      <w:pPr>
        <w:shd w:val="clear" w:color="auto" w:fill="FFFFFF"/>
        <w:spacing w:line="236" w:lineRule="atLeast"/>
        <w:jc w:val="center"/>
      </w:pPr>
      <w:r w:rsidRPr="006E1C2F">
        <w:rPr>
          <w:rFonts w:cs="Arial"/>
          <w:b/>
          <w:bCs/>
          <w:color w:val="FF0000"/>
          <w:lang w:val="en-US"/>
        </w:rPr>
        <w:t xml:space="preserve"> </w:t>
      </w:r>
      <w:r w:rsidRPr="006E1C2F">
        <w:rPr>
          <w:rFonts w:cs="Arial"/>
          <w:b/>
          <w:bCs/>
          <w:lang w:val="en-US"/>
        </w:rPr>
        <w:t>The role of the Internet on Program</w:t>
      </w:r>
      <w:r w:rsidR="008B4301" w:rsidRPr="006E1C2F">
        <w:rPr>
          <w:rFonts w:cs="Arial"/>
          <w:b/>
          <w:bCs/>
          <w:lang w:val="en-US"/>
        </w:rPr>
        <w:t>ming</w:t>
      </w:r>
    </w:p>
    <w:p w14:paraId="4C19D0AF" w14:textId="53D23BED" w:rsidR="00AA1D05" w:rsidRPr="006E1C2F" w:rsidRDefault="00D23802" w:rsidP="00D23802">
      <w:pPr>
        <w:autoSpaceDE w:val="0"/>
        <w:autoSpaceDN w:val="0"/>
        <w:adjustRightInd w:val="0"/>
        <w:spacing w:after="0" w:line="240" w:lineRule="auto"/>
        <w:rPr>
          <w:rFonts w:ascii="Calibri" w:hAnsi="Calibri" w:cs="Calibri"/>
          <w:color w:val="auto"/>
        </w:rPr>
      </w:pPr>
      <w:r w:rsidRPr="006E1C2F">
        <w:rPr>
          <w:rFonts w:ascii="Calibri" w:hAnsi="Calibri" w:cs="Calibri"/>
          <w:color w:val="auto"/>
        </w:rPr>
        <w:t>This is a research project undertaken at the Department of Computer Science at the University of Manchester.</w:t>
      </w:r>
      <w:r w:rsidR="007A77BF" w:rsidRPr="006E1C2F">
        <w:rPr>
          <w:rFonts w:cs="Arial"/>
        </w:rPr>
        <w:t xml:space="preserve"> Before you decide whether to take part, it is important for you to understand why the research is being conducted and what it will involve. Please take time to read the following information carefully befor</w:t>
      </w:r>
      <w:r w:rsidR="009510C5" w:rsidRPr="006E1C2F">
        <w:rPr>
          <w:rFonts w:cs="Arial"/>
        </w:rPr>
        <w:t xml:space="preserve">e deciding to take part. You may </w:t>
      </w:r>
      <w:r w:rsidR="007A77BF" w:rsidRPr="006E1C2F">
        <w:rPr>
          <w:rFonts w:cs="Arial"/>
        </w:rPr>
        <w:t xml:space="preserve">discuss </w:t>
      </w:r>
      <w:r w:rsidR="009510C5" w:rsidRPr="006E1C2F">
        <w:rPr>
          <w:rFonts w:cs="Arial"/>
        </w:rPr>
        <w:t>the study</w:t>
      </w:r>
      <w:r w:rsidR="007A77BF" w:rsidRPr="006E1C2F">
        <w:rPr>
          <w:rFonts w:cs="Arial"/>
        </w:rPr>
        <w:t xml:space="preserve"> with others if you wish. Please contact us if there is anything that is not clear or if you would like more information. Thank you for taking the time to read this.</w:t>
      </w:r>
      <w:r w:rsidR="007A77BF" w:rsidRPr="006E1C2F">
        <w:rPr>
          <w:rFonts w:cs="Arial"/>
          <w:b/>
          <w:bCs/>
        </w:rPr>
        <w:t xml:space="preserve"> </w:t>
      </w:r>
    </w:p>
    <w:p w14:paraId="3C2D4F6E" w14:textId="2719DD6C" w:rsidR="00896D8F" w:rsidRPr="006E1C2F" w:rsidRDefault="00896D8F">
      <w:pPr>
        <w:pStyle w:val="NormalWeb"/>
        <w:shd w:val="clear" w:color="auto" w:fill="FFFFFF"/>
        <w:spacing w:line="236" w:lineRule="atLeast"/>
        <w:jc w:val="both"/>
        <w:rPr>
          <w:rFonts w:asciiTheme="minorHAnsi" w:hAnsiTheme="minorHAnsi" w:cs="Arial"/>
          <w:b/>
          <w:bCs/>
          <w:color w:val="auto"/>
          <w:sz w:val="28"/>
          <w:szCs w:val="28"/>
          <w:u w:val="single"/>
          <w:vertAlign w:val="subscript"/>
        </w:rPr>
      </w:pPr>
      <w:r w:rsidRPr="006E1C2F">
        <w:rPr>
          <w:rFonts w:asciiTheme="minorHAnsi" w:hAnsiTheme="minorHAnsi" w:cs="Arial"/>
          <w:b/>
          <w:bCs/>
          <w:sz w:val="28"/>
          <w:szCs w:val="28"/>
          <w:u w:val="single"/>
        </w:rPr>
        <w:t>About the research</w:t>
      </w:r>
    </w:p>
    <w:p w14:paraId="4C19D0B0" w14:textId="77777777" w:rsidR="00AA1D05" w:rsidRPr="006E1C2F" w:rsidRDefault="007A77BF">
      <w:pPr>
        <w:pStyle w:val="NormalWeb"/>
        <w:numPr>
          <w:ilvl w:val="0"/>
          <w:numId w:val="2"/>
        </w:numPr>
        <w:shd w:val="clear" w:color="auto" w:fill="FFFFFF"/>
        <w:spacing w:line="236" w:lineRule="atLeast"/>
        <w:ind w:left="300" w:hanging="357"/>
      </w:pPr>
      <w:r w:rsidRPr="006E1C2F">
        <w:rPr>
          <w:rFonts w:asciiTheme="minorHAnsi" w:hAnsiTheme="minorHAnsi" w:cs="Arial"/>
          <w:b/>
          <w:bCs/>
          <w:sz w:val="22"/>
          <w:szCs w:val="22"/>
        </w:rPr>
        <w:t>Who will conduct the research?</w:t>
      </w:r>
    </w:p>
    <w:p w14:paraId="10B9F023" w14:textId="1D3D01BB" w:rsidR="001544D5" w:rsidRPr="006E1C2F" w:rsidRDefault="001544D5" w:rsidP="001544D5">
      <w:pPr>
        <w:autoSpaceDE w:val="0"/>
        <w:autoSpaceDN w:val="0"/>
        <w:adjustRightInd w:val="0"/>
        <w:spacing w:after="0" w:line="240" w:lineRule="auto"/>
        <w:ind w:left="360"/>
        <w:rPr>
          <w:rFonts w:ascii="Calibri-Italic" w:hAnsi="Calibri-Italic" w:cs="Calibri-Italic"/>
          <w:i/>
          <w:iCs/>
          <w:color w:val="auto"/>
          <w:sz w:val="20"/>
          <w:szCs w:val="20"/>
        </w:rPr>
      </w:pPr>
      <w:r w:rsidRPr="006E1C2F">
        <w:rPr>
          <w:rFonts w:ascii="Calibri-Italic" w:hAnsi="Calibri-Italic" w:cs="Calibri-Italic"/>
          <w:i/>
          <w:iCs/>
          <w:color w:val="auto"/>
          <w:sz w:val="20"/>
          <w:szCs w:val="20"/>
        </w:rPr>
        <w:t>Primary Investigators</w:t>
      </w:r>
    </w:p>
    <w:p w14:paraId="48781E47" w14:textId="77777777" w:rsidR="001544D5" w:rsidRPr="006E1C2F" w:rsidRDefault="001544D5" w:rsidP="001544D5">
      <w:pPr>
        <w:autoSpaceDE w:val="0"/>
        <w:autoSpaceDN w:val="0"/>
        <w:adjustRightInd w:val="0"/>
        <w:spacing w:after="0" w:line="240" w:lineRule="auto"/>
        <w:ind w:left="360"/>
        <w:rPr>
          <w:rFonts w:ascii="Calibri-Italic" w:hAnsi="Calibri-Italic" w:cs="Calibri-Italic"/>
          <w:i/>
          <w:iCs/>
          <w:color w:val="auto"/>
          <w:sz w:val="20"/>
          <w:szCs w:val="20"/>
        </w:rPr>
      </w:pPr>
    </w:p>
    <w:p w14:paraId="1D603908" w14:textId="3A968D38" w:rsidR="001544D5" w:rsidRPr="006E1C2F" w:rsidRDefault="001544D5" w:rsidP="00D674B9">
      <w:pPr>
        <w:autoSpaceDE w:val="0"/>
        <w:autoSpaceDN w:val="0"/>
        <w:adjustRightInd w:val="0"/>
        <w:spacing w:after="0" w:line="240" w:lineRule="auto"/>
        <w:ind w:firstLine="360"/>
        <w:rPr>
          <w:rFonts w:ascii="Calibri" w:hAnsi="Calibri" w:cs="Calibri"/>
          <w:color w:val="auto"/>
          <w:sz w:val="20"/>
          <w:szCs w:val="20"/>
        </w:rPr>
      </w:pPr>
      <w:r w:rsidRPr="006E1C2F">
        <w:rPr>
          <w:rFonts w:ascii="Calibri-Bold" w:hAnsi="Calibri-Bold" w:cs="Calibri-Bold"/>
          <w:b/>
          <w:bCs/>
          <w:color w:val="auto"/>
          <w:sz w:val="20"/>
          <w:szCs w:val="20"/>
        </w:rPr>
        <w:t>Name:</w:t>
      </w:r>
      <w:r w:rsidRPr="006E1C2F">
        <w:rPr>
          <w:rFonts w:ascii="Calibri-Bold" w:hAnsi="Calibri-Bold" w:cs="Calibri-Bold"/>
          <w:b/>
          <w:bCs/>
          <w:color w:val="auto"/>
          <w:sz w:val="20"/>
          <w:szCs w:val="20"/>
        </w:rPr>
        <w:tab/>
        <w:t xml:space="preserve"> </w:t>
      </w:r>
      <w:r w:rsidRPr="006E1C2F">
        <w:rPr>
          <w:rFonts w:ascii="Calibri" w:hAnsi="Calibri" w:cs="Calibri"/>
          <w:color w:val="auto"/>
          <w:sz w:val="20"/>
          <w:szCs w:val="20"/>
        </w:rPr>
        <w:t xml:space="preserve">Omar Alghamdi </w:t>
      </w:r>
      <w:r w:rsidR="00D674B9" w:rsidRPr="006E1C2F">
        <w:rPr>
          <w:rFonts w:ascii="Calibri" w:hAnsi="Calibri" w:cs="Calibri"/>
          <w:color w:val="auto"/>
          <w:sz w:val="20"/>
          <w:szCs w:val="20"/>
        </w:rPr>
        <w:t xml:space="preserve">  </w:t>
      </w:r>
      <w:r w:rsidRPr="006E1C2F">
        <w:rPr>
          <w:rFonts w:ascii="Calibri" w:hAnsi="Calibri" w:cs="Calibri"/>
          <w:color w:val="auto"/>
          <w:sz w:val="20"/>
          <w:szCs w:val="20"/>
        </w:rPr>
        <w:t>and</w:t>
      </w:r>
      <w:r w:rsidR="00D674B9" w:rsidRPr="006E1C2F">
        <w:rPr>
          <w:rFonts w:ascii="Calibri" w:hAnsi="Calibri" w:cs="Calibri"/>
          <w:color w:val="auto"/>
          <w:sz w:val="20"/>
          <w:szCs w:val="20"/>
        </w:rPr>
        <w:t xml:space="preserve"> </w:t>
      </w:r>
      <w:r w:rsidRPr="006E1C2F">
        <w:rPr>
          <w:rFonts w:ascii="Calibri" w:hAnsi="Calibri" w:cs="Calibri"/>
          <w:color w:val="auto"/>
          <w:sz w:val="20"/>
          <w:szCs w:val="20"/>
        </w:rPr>
        <w:t xml:space="preserve"> </w:t>
      </w:r>
      <w:r w:rsidR="00D674B9" w:rsidRPr="006E1C2F">
        <w:rPr>
          <w:rFonts w:ascii="Calibri" w:hAnsi="Calibri" w:cs="Calibri"/>
          <w:color w:val="auto"/>
          <w:sz w:val="20"/>
          <w:szCs w:val="20"/>
        </w:rPr>
        <w:t xml:space="preserve"> </w:t>
      </w:r>
      <w:proofErr w:type="spellStart"/>
      <w:r w:rsidRPr="006E1C2F">
        <w:rPr>
          <w:rFonts w:ascii="Calibri" w:hAnsi="Calibri" w:cs="Calibri"/>
          <w:color w:val="auto"/>
          <w:sz w:val="20"/>
          <w:szCs w:val="20"/>
        </w:rPr>
        <w:t>Dr.</w:t>
      </w:r>
      <w:proofErr w:type="spellEnd"/>
      <w:r w:rsidRPr="006E1C2F">
        <w:rPr>
          <w:rFonts w:ascii="Calibri" w:hAnsi="Calibri" w:cs="Calibri"/>
          <w:color w:val="auto"/>
          <w:sz w:val="20"/>
          <w:szCs w:val="20"/>
        </w:rPr>
        <w:t xml:space="preserve"> Sarah Clinch</w:t>
      </w:r>
    </w:p>
    <w:p w14:paraId="12B84338" w14:textId="18DC9BFF" w:rsidR="001544D5" w:rsidRPr="006E1C2F" w:rsidRDefault="001544D5" w:rsidP="00D674B9">
      <w:pPr>
        <w:autoSpaceDE w:val="0"/>
        <w:autoSpaceDN w:val="0"/>
        <w:adjustRightInd w:val="0"/>
        <w:spacing w:after="0" w:line="240" w:lineRule="auto"/>
        <w:ind w:firstLine="360"/>
        <w:rPr>
          <w:rFonts w:ascii="Calibri" w:hAnsi="Calibri" w:cs="Calibri"/>
          <w:color w:val="auto"/>
          <w:sz w:val="20"/>
          <w:szCs w:val="20"/>
        </w:rPr>
      </w:pPr>
      <w:r w:rsidRPr="006E1C2F">
        <w:rPr>
          <w:rFonts w:ascii="Calibri-Bold" w:hAnsi="Calibri-Bold" w:cs="Calibri-Bold"/>
          <w:b/>
          <w:bCs/>
          <w:color w:val="auto"/>
          <w:sz w:val="20"/>
          <w:szCs w:val="20"/>
        </w:rPr>
        <w:t xml:space="preserve">Address: </w:t>
      </w:r>
      <w:r w:rsidRPr="006E1C2F">
        <w:rPr>
          <w:rFonts w:ascii="Calibri-Bold" w:hAnsi="Calibri-Bold" w:cs="Calibri-Bold"/>
          <w:b/>
          <w:bCs/>
          <w:color w:val="auto"/>
          <w:sz w:val="20"/>
          <w:szCs w:val="20"/>
        </w:rPr>
        <w:tab/>
        <w:t xml:space="preserve"> </w:t>
      </w:r>
      <w:r w:rsidR="00D23802" w:rsidRPr="006E1C2F">
        <w:rPr>
          <w:rFonts w:ascii="Calibri" w:hAnsi="Calibri" w:cs="Calibri"/>
          <w:color w:val="auto"/>
          <w:sz w:val="20"/>
          <w:szCs w:val="20"/>
        </w:rPr>
        <w:t>Department</w:t>
      </w:r>
      <w:r w:rsidRPr="006E1C2F">
        <w:rPr>
          <w:rFonts w:ascii="Calibri" w:hAnsi="Calibri" w:cs="Calibri"/>
          <w:color w:val="auto"/>
          <w:sz w:val="20"/>
          <w:szCs w:val="20"/>
        </w:rPr>
        <w:t xml:space="preserve"> of Computer Science,</w:t>
      </w:r>
    </w:p>
    <w:p w14:paraId="44A04037" w14:textId="29FE6322" w:rsidR="001544D5" w:rsidRPr="006E1C2F" w:rsidRDefault="00D674B9" w:rsidP="001544D5">
      <w:pPr>
        <w:autoSpaceDE w:val="0"/>
        <w:autoSpaceDN w:val="0"/>
        <w:adjustRightInd w:val="0"/>
        <w:spacing w:after="0" w:line="240" w:lineRule="auto"/>
        <w:ind w:left="1080" w:firstLine="360"/>
        <w:rPr>
          <w:rFonts w:ascii="Calibri" w:hAnsi="Calibri" w:cs="Calibri"/>
          <w:color w:val="auto"/>
          <w:sz w:val="20"/>
          <w:szCs w:val="20"/>
        </w:rPr>
      </w:pPr>
      <w:r w:rsidRPr="006E1C2F">
        <w:rPr>
          <w:rFonts w:ascii="Calibri" w:hAnsi="Calibri" w:cs="Calibri"/>
          <w:color w:val="auto"/>
          <w:sz w:val="20"/>
          <w:szCs w:val="20"/>
        </w:rPr>
        <w:t xml:space="preserve"> </w:t>
      </w:r>
      <w:r w:rsidR="001544D5" w:rsidRPr="006E1C2F">
        <w:rPr>
          <w:rFonts w:ascii="Calibri" w:hAnsi="Calibri" w:cs="Calibri"/>
          <w:color w:val="auto"/>
          <w:sz w:val="20"/>
          <w:szCs w:val="20"/>
        </w:rPr>
        <w:t>University of Manchester, Oxford Rd,</w:t>
      </w:r>
    </w:p>
    <w:p w14:paraId="4C19D0B1" w14:textId="0937A8A5" w:rsidR="00AA1D05" w:rsidRPr="006E1C2F" w:rsidRDefault="00D674B9" w:rsidP="001544D5">
      <w:pPr>
        <w:autoSpaceDE w:val="0"/>
        <w:autoSpaceDN w:val="0"/>
        <w:adjustRightInd w:val="0"/>
        <w:spacing w:after="0" w:line="240" w:lineRule="auto"/>
        <w:ind w:left="1080" w:firstLine="360"/>
        <w:rPr>
          <w:rFonts w:ascii="Calibri" w:hAnsi="Calibri" w:cs="Calibri"/>
          <w:color w:val="auto"/>
          <w:sz w:val="20"/>
          <w:szCs w:val="20"/>
        </w:rPr>
      </w:pPr>
      <w:r w:rsidRPr="006E1C2F">
        <w:rPr>
          <w:rFonts w:ascii="Calibri" w:hAnsi="Calibri" w:cs="Calibri"/>
          <w:color w:val="auto"/>
          <w:sz w:val="20"/>
          <w:szCs w:val="20"/>
        </w:rPr>
        <w:t xml:space="preserve"> </w:t>
      </w:r>
      <w:r w:rsidR="001544D5" w:rsidRPr="006E1C2F">
        <w:rPr>
          <w:rFonts w:ascii="Calibri" w:hAnsi="Calibri" w:cs="Calibri"/>
          <w:color w:val="auto"/>
          <w:sz w:val="20"/>
          <w:szCs w:val="20"/>
        </w:rPr>
        <w:t>Manchester. M13 9PL.</w:t>
      </w:r>
    </w:p>
    <w:p w14:paraId="1C2E40FA" w14:textId="71F83009" w:rsidR="001544D5" w:rsidRPr="006E1C2F" w:rsidRDefault="00D674B9" w:rsidP="00D674B9">
      <w:pPr>
        <w:autoSpaceDE w:val="0"/>
        <w:autoSpaceDN w:val="0"/>
        <w:adjustRightInd w:val="0"/>
        <w:spacing w:after="0" w:line="240" w:lineRule="auto"/>
        <w:rPr>
          <w:rFonts w:ascii="Calibri" w:hAnsi="Calibri" w:cs="Calibri"/>
          <w:color w:val="auto"/>
          <w:sz w:val="20"/>
          <w:szCs w:val="20"/>
        </w:rPr>
      </w:pPr>
      <w:r w:rsidRPr="006E1C2F">
        <w:rPr>
          <w:rFonts w:ascii="Calibri" w:hAnsi="Calibri" w:cs="Calibri"/>
          <w:color w:val="auto"/>
          <w:sz w:val="20"/>
          <w:szCs w:val="20"/>
        </w:rPr>
        <w:t xml:space="preserve">        </w:t>
      </w:r>
      <w:r w:rsidRPr="006E1C2F">
        <w:rPr>
          <w:rFonts w:ascii="Calibri-Bold" w:hAnsi="Calibri-Bold" w:cs="Calibri-Bold"/>
          <w:b/>
          <w:bCs/>
          <w:color w:val="auto"/>
          <w:sz w:val="20"/>
          <w:szCs w:val="20"/>
        </w:rPr>
        <w:t>Em</w:t>
      </w:r>
      <w:r w:rsidR="001544D5" w:rsidRPr="006E1C2F">
        <w:rPr>
          <w:rFonts w:ascii="Calibri-Bold" w:hAnsi="Calibri-Bold" w:cs="Calibri-Bold"/>
          <w:b/>
          <w:bCs/>
          <w:color w:val="auto"/>
          <w:sz w:val="20"/>
          <w:szCs w:val="20"/>
        </w:rPr>
        <w:t xml:space="preserve">ail: </w:t>
      </w:r>
      <w:hyperlink r:id="rId11" w:history="1">
        <w:r w:rsidR="0024710B" w:rsidRPr="006E1C2F">
          <w:rPr>
            <w:rStyle w:val="Hyperlink"/>
            <w:rFonts w:ascii="Calibri" w:hAnsi="Calibri" w:cs="Calibri"/>
            <w:sz w:val="20"/>
            <w:szCs w:val="20"/>
          </w:rPr>
          <w:t>omar.alghamdi@postgrad.manchester.ac.uk</w:t>
        </w:r>
      </w:hyperlink>
      <w:r w:rsidRPr="006E1C2F">
        <w:rPr>
          <w:rFonts w:ascii="Calibri" w:hAnsi="Calibri" w:cs="Calibri"/>
          <w:color w:val="auto"/>
          <w:sz w:val="20"/>
          <w:szCs w:val="20"/>
        </w:rPr>
        <w:t xml:space="preserve"> and</w:t>
      </w:r>
      <w:r w:rsidR="0024710B" w:rsidRPr="006E1C2F">
        <w:rPr>
          <w:rFonts w:ascii="Calibri" w:hAnsi="Calibri" w:cs="Calibri"/>
          <w:color w:val="auto"/>
          <w:sz w:val="20"/>
          <w:szCs w:val="20"/>
        </w:rPr>
        <w:t xml:space="preserve"> </w:t>
      </w:r>
      <w:hyperlink r:id="rId12" w:history="1">
        <w:r w:rsidR="0024710B" w:rsidRPr="006E1C2F">
          <w:rPr>
            <w:rStyle w:val="Hyperlink"/>
            <w:rFonts w:ascii="Calibri" w:hAnsi="Calibri" w:cs="Calibri"/>
            <w:sz w:val="20"/>
            <w:szCs w:val="20"/>
          </w:rPr>
          <w:t>sarah.clinch@manchester.ac.uk</w:t>
        </w:r>
      </w:hyperlink>
    </w:p>
    <w:p w14:paraId="105924C5" w14:textId="1CBC609D" w:rsidR="001544D5" w:rsidRPr="006E1C2F" w:rsidRDefault="001544D5" w:rsidP="001544D5">
      <w:pPr>
        <w:shd w:val="clear" w:color="auto" w:fill="FFFFFF"/>
        <w:spacing w:after="0" w:line="240" w:lineRule="auto"/>
        <w:rPr>
          <w:rFonts w:ascii="Calibri-Bold" w:hAnsi="Calibri-Bold" w:cs="Calibri-Bold"/>
          <w:b/>
          <w:bCs/>
          <w:color w:val="auto"/>
          <w:sz w:val="20"/>
          <w:szCs w:val="20"/>
        </w:rPr>
      </w:pPr>
    </w:p>
    <w:p w14:paraId="4C19D0B2" w14:textId="77777777" w:rsidR="00AA1D05" w:rsidRPr="006E1C2F" w:rsidRDefault="007A77BF">
      <w:pPr>
        <w:pStyle w:val="NormalWeb"/>
        <w:numPr>
          <w:ilvl w:val="0"/>
          <w:numId w:val="2"/>
        </w:numPr>
        <w:shd w:val="clear" w:color="auto" w:fill="FFFFFF"/>
        <w:spacing w:line="236" w:lineRule="atLeast"/>
        <w:ind w:left="357" w:hanging="357"/>
      </w:pPr>
      <w:r w:rsidRPr="006E1C2F">
        <w:rPr>
          <w:rFonts w:asciiTheme="minorHAnsi" w:hAnsiTheme="minorHAnsi" w:cs="Arial"/>
          <w:b/>
          <w:bCs/>
          <w:sz w:val="22"/>
          <w:szCs w:val="22"/>
        </w:rPr>
        <w:t>What is the purpose of the research?</w:t>
      </w:r>
      <w:r w:rsidRPr="006E1C2F">
        <w:rPr>
          <w:rFonts w:asciiTheme="minorHAnsi" w:hAnsiTheme="minorHAnsi" w:cs="Arial"/>
          <w:sz w:val="22"/>
          <w:szCs w:val="22"/>
        </w:rPr>
        <w:t xml:space="preserve"> </w:t>
      </w:r>
    </w:p>
    <w:p w14:paraId="5CCCCBBA" w14:textId="141CF992" w:rsidR="00D23802" w:rsidRPr="006E1C2F" w:rsidRDefault="00635F2E" w:rsidP="009510C5">
      <w:pPr>
        <w:pStyle w:val="NormalWeb"/>
        <w:shd w:val="clear" w:color="auto" w:fill="FFFFFF"/>
        <w:spacing w:before="280" w:after="280" w:line="236" w:lineRule="atLeast"/>
        <w:ind w:left="357"/>
        <w:rPr>
          <w:rFonts w:asciiTheme="minorHAnsi" w:hAnsiTheme="minorHAnsi" w:cstheme="minorHAnsi"/>
          <w:sz w:val="22"/>
          <w:szCs w:val="22"/>
        </w:rPr>
      </w:pPr>
      <w:r w:rsidRPr="006E1C2F">
        <w:rPr>
          <w:rFonts w:asciiTheme="minorHAnsi" w:hAnsiTheme="minorHAnsi" w:cstheme="minorHAnsi"/>
          <w:sz w:val="22"/>
          <w:szCs w:val="22"/>
        </w:rPr>
        <w:t>During programming, programmers may often seek hel</w:t>
      </w:r>
      <w:r w:rsidR="009510C5" w:rsidRPr="006E1C2F">
        <w:rPr>
          <w:rFonts w:asciiTheme="minorHAnsi" w:hAnsiTheme="minorHAnsi" w:cstheme="minorHAnsi"/>
          <w:sz w:val="22"/>
          <w:szCs w:val="22"/>
        </w:rPr>
        <w:t xml:space="preserve">p from a wide range of websites. </w:t>
      </w:r>
      <w:r w:rsidR="00D23802" w:rsidRPr="006E1C2F">
        <w:rPr>
          <w:rFonts w:asciiTheme="minorHAnsi" w:hAnsiTheme="minorHAnsi" w:cstheme="minorHAnsi"/>
          <w:sz w:val="22"/>
          <w:szCs w:val="22"/>
        </w:rPr>
        <w:t>T</w:t>
      </w:r>
      <w:r w:rsidR="009510C5" w:rsidRPr="006E1C2F">
        <w:rPr>
          <w:rFonts w:asciiTheme="minorHAnsi" w:hAnsiTheme="minorHAnsi" w:cstheme="minorHAnsi"/>
          <w:sz w:val="22"/>
          <w:szCs w:val="22"/>
        </w:rPr>
        <w:t xml:space="preserve">his research will investigate </w:t>
      </w:r>
      <w:r w:rsidRPr="006E1C2F">
        <w:rPr>
          <w:rFonts w:asciiTheme="minorHAnsi" w:hAnsiTheme="minorHAnsi" w:cstheme="minorHAnsi"/>
          <w:sz w:val="22"/>
          <w:szCs w:val="22"/>
        </w:rPr>
        <w:t xml:space="preserve">programmers’ interactions with websites during their programming, and whether such interactions alter the programmer’s cognition. </w:t>
      </w:r>
      <w:r w:rsidR="009510C5" w:rsidRPr="006E1C2F">
        <w:rPr>
          <w:rFonts w:asciiTheme="minorHAnsi" w:hAnsiTheme="minorHAnsi" w:cstheme="minorHAnsi"/>
          <w:sz w:val="22"/>
          <w:szCs w:val="22"/>
        </w:rPr>
        <w:t>T</w:t>
      </w:r>
      <w:r w:rsidRPr="006E1C2F">
        <w:rPr>
          <w:rFonts w:asciiTheme="minorHAnsi" w:hAnsiTheme="minorHAnsi" w:cstheme="minorHAnsi"/>
          <w:sz w:val="22"/>
          <w:szCs w:val="22"/>
        </w:rPr>
        <w:t>he research will</w:t>
      </w:r>
      <w:r w:rsidR="009510C5" w:rsidRPr="006E1C2F">
        <w:rPr>
          <w:rFonts w:asciiTheme="minorHAnsi" w:hAnsiTheme="minorHAnsi" w:cstheme="minorHAnsi"/>
          <w:sz w:val="22"/>
          <w:szCs w:val="22"/>
        </w:rPr>
        <w:t xml:space="preserve"> also</w:t>
      </w:r>
      <w:r w:rsidRPr="006E1C2F">
        <w:rPr>
          <w:rFonts w:asciiTheme="minorHAnsi" w:hAnsiTheme="minorHAnsi" w:cstheme="minorHAnsi"/>
          <w:sz w:val="22"/>
          <w:szCs w:val="22"/>
        </w:rPr>
        <w:t xml:space="preserve"> investigate the possi</w:t>
      </w:r>
      <w:r w:rsidR="009510C5" w:rsidRPr="006E1C2F">
        <w:rPr>
          <w:rFonts w:asciiTheme="minorHAnsi" w:hAnsiTheme="minorHAnsi" w:cstheme="minorHAnsi"/>
          <w:sz w:val="22"/>
          <w:szCs w:val="22"/>
        </w:rPr>
        <w:t>ble impacts on the code produced.</w:t>
      </w:r>
    </w:p>
    <w:p w14:paraId="5B26E06E" w14:textId="56FF5200" w:rsidR="00ED0888" w:rsidRPr="006E1C2F" w:rsidRDefault="00ED0888" w:rsidP="00D23802">
      <w:pPr>
        <w:pStyle w:val="NormalWeb"/>
        <w:numPr>
          <w:ilvl w:val="0"/>
          <w:numId w:val="2"/>
        </w:numPr>
        <w:shd w:val="clear" w:color="auto" w:fill="FFFFFF"/>
        <w:spacing w:line="236" w:lineRule="atLeast"/>
        <w:rPr>
          <w:rFonts w:asciiTheme="minorHAnsi" w:hAnsiTheme="minorHAnsi" w:cs="Arial"/>
          <w:sz w:val="22"/>
          <w:szCs w:val="22"/>
        </w:rPr>
      </w:pPr>
      <w:r w:rsidRPr="006E1C2F">
        <w:rPr>
          <w:rFonts w:asciiTheme="minorHAnsi" w:hAnsiTheme="minorHAnsi" w:cs="Arial"/>
          <w:b/>
          <w:bCs/>
          <w:sz w:val="22"/>
          <w:szCs w:val="22"/>
        </w:rPr>
        <w:t>Will the outcomes of the research be published?</w:t>
      </w:r>
      <w:r w:rsidRPr="006E1C2F">
        <w:rPr>
          <w:rFonts w:asciiTheme="minorHAnsi" w:hAnsiTheme="minorHAnsi" w:cs="Arial"/>
          <w:sz w:val="22"/>
          <w:szCs w:val="22"/>
        </w:rPr>
        <w:t xml:space="preserve"> </w:t>
      </w:r>
    </w:p>
    <w:p w14:paraId="2D1485C4" w14:textId="29A1DC7A" w:rsidR="009510C5" w:rsidRPr="006E1C2F" w:rsidRDefault="009510C5" w:rsidP="009510C5">
      <w:pPr>
        <w:pStyle w:val="NormalWeb"/>
        <w:shd w:val="clear" w:color="auto" w:fill="FFFFFF"/>
        <w:spacing w:line="236" w:lineRule="atLeast"/>
        <w:ind w:left="360"/>
        <w:rPr>
          <w:rFonts w:asciiTheme="minorHAnsi" w:hAnsiTheme="minorHAnsi" w:cs="Arial"/>
          <w:sz w:val="22"/>
          <w:szCs w:val="22"/>
        </w:rPr>
      </w:pPr>
      <w:r w:rsidRPr="006E1C2F">
        <w:rPr>
          <w:rFonts w:asciiTheme="minorHAnsi" w:hAnsiTheme="minorHAnsi" w:cs="Arial"/>
          <w:sz w:val="22"/>
          <w:szCs w:val="22"/>
        </w:rPr>
        <w:t>The outcome of the research will be published as an academic paper in a PhD thesis and/or at academic conferences.</w:t>
      </w:r>
    </w:p>
    <w:p w14:paraId="2CF2FB89" w14:textId="5173828C" w:rsidR="00ED0888" w:rsidRPr="006E1C2F" w:rsidRDefault="00ED0888" w:rsidP="009106CA">
      <w:pPr>
        <w:pStyle w:val="NormalWeb"/>
        <w:numPr>
          <w:ilvl w:val="0"/>
          <w:numId w:val="2"/>
        </w:numPr>
        <w:shd w:val="clear" w:color="auto" w:fill="FFFFFF"/>
        <w:spacing w:line="236" w:lineRule="atLeast"/>
        <w:rPr>
          <w:rFonts w:asciiTheme="minorHAnsi" w:hAnsiTheme="minorHAnsi" w:cs="Arial"/>
          <w:sz w:val="22"/>
          <w:szCs w:val="22"/>
        </w:rPr>
      </w:pPr>
      <w:r w:rsidRPr="006E1C2F">
        <w:rPr>
          <w:rFonts w:asciiTheme="minorHAnsi" w:hAnsiTheme="minorHAnsi" w:cs="Arial"/>
          <w:b/>
          <w:bCs/>
          <w:sz w:val="22"/>
          <w:szCs w:val="22"/>
        </w:rPr>
        <w:t>Who has reviewed the research project?</w:t>
      </w:r>
    </w:p>
    <w:p w14:paraId="534DFB33" w14:textId="15F19417" w:rsidR="00ED0888" w:rsidRPr="006E1C2F" w:rsidRDefault="00ED0888" w:rsidP="00755957">
      <w:pPr>
        <w:pStyle w:val="NormalWeb"/>
        <w:shd w:val="clear" w:color="auto" w:fill="FFFFFF"/>
        <w:spacing w:line="236" w:lineRule="atLeast"/>
        <w:ind w:left="357"/>
        <w:rPr>
          <w:rFonts w:asciiTheme="minorHAnsi" w:hAnsiTheme="minorHAnsi" w:cs="Arial"/>
          <w:sz w:val="22"/>
          <w:szCs w:val="22"/>
        </w:rPr>
      </w:pPr>
      <w:r w:rsidRPr="006E1C2F">
        <w:rPr>
          <w:rFonts w:asciiTheme="minorHAnsi" w:hAnsiTheme="minorHAnsi" w:cs="Arial"/>
          <w:sz w:val="22"/>
          <w:szCs w:val="22"/>
        </w:rPr>
        <w:t xml:space="preserve">The research has been </w:t>
      </w:r>
      <w:r w:rsidR="00755957" w:rsidRPr="006E1C2F">
        <w:rPr>
          <w:rFonts w:asciiTheme="minorHAnsi" w:hAnsiTheme="minorHAnsi" w:cs="Arial"/>
          <w:sz w:val="22"/>
          <w:szCs w:val="22"/>
        </w:rPr>
        <w:t xml:space="preserve">reviewed </w:t>
      </w:r>
      <w:r w:rsidRPr="006E1C2F">
        <w:rPr>
          <w:rFonts w:asciiTheme="minorHAnsi" w:hAnsiTheme="minorHAnsi" w:cs="Arial"/>
          <w:sz w:val="22"/>
          <w:szCs w:val="22"/>
        </w:rPr>
        <w:t xml:space="preserve">by </w:t>
      </w:r>
      <w:r w:rsidR="00D23802" w:rsidRPr="006E1C2F">
        <w:rPr>
          <w:rFonts w:asciiTheme="minorHAnsi" w:hAnsiTheme="minorHAnsi" w:cs="Arial"/>
          <w:sz w:val="22"/>
          <w:szCs w:val="22"/>
        </w:rPr>
        <w:t>Department</w:t>
      </w:r>
      <w:r w:rsidRPr="006E1C2F">
        <w:rPr>
          <w:rFonts w:asciiTheme="minorHAnsi" w:hAnsiTheme="minorHAnsi" w:cs="Arial"/>
          <w:sz w:val="22"/>
          <w:szCs w:val="22"/>
        </w:rPr>
        <w:t xml:space="preserve"> of Computer Science Ethics Committee. </w:t>
      </w:r>
    </w:p>
    <w:p w14:paraId="698A937F" w14:textId="7F34B0DA" w:rsidR="00ED0888" w:rsidRPr="006E1C2F" w:rsidRDefault="00ED0888" w:rsidP="00ED0888">
      <w:pPr>
        <w:pStyle w:val="NormalWeb"/>
        <w:shd w:val="clear" w:color="auto" w:fill="FFFFFF"/>
        <w:spacing w:line="236" w:lineRule="atLeast"/>
        <w:rPr>
          <w:rFonts w:asciiTheme="minorHAnsi" w:hAnsiTheme="minorHAnsi" w:cs="Arial"/>
          <w:b/>
          <w:bCs/>
          <w:color w:val="auto"/>
          <w:sz w:val="28"/>
          <w:szCs w:val="28"/>
          <w:u w:val="single"/>
        </w:rPr>
      </w:pPr>
      <w:r w:rsidRPr="006E1C2F">
        <w:rPr>
          <w:rFonts w:asciiTheme="minorHAnsi" w:hAnsiTheme="minorHAnsi" w:cs="Arial"/>
          <w:b/>
          <w:bCs/>
          <w:sz w:val="28"/>
          <w:szCs w:val="28"/>
          <w:u w:val="single"/>
        </w:rPr>
        <w:t>What would my involvement be?</w:t>
      </w:r>
    </w:p>
    <w:p w14:paraId="4C19D0B6" w14:textId="77777777" w:rsidR="00AA1D05" w:rsidRPr="006E1C2F" w:rsidRDefault="007A77BF">
      <w:pPr>
        <w:pStyle w:val="NormalWeb"/>
        <w:numPr>
          <w:ilvl w:val="0"/>
          <w:numId w:val="2"/>
        </w:numPr>
        <w:shd w:val="clear" w:color="auto" w:fill="FFFFFF"/>
        <w:spacing w:line="236" w:lineRule="atLeast"/>
        <w:ind w:left="357" w:hanging="357"/>
      </w:pPr>
      <w:r w:rsidRPr="006E1C2F">
        <w:rPr>
          <w:rFonts w:asciiTheme="minorHAnsi" w:hAnsiTheme="minorHAnsi" w:cs="Arial"/>
          <w:b/>
          <w:bCs/>
          <w:sz w:val="22"/>
          <w:szCs w:val="22"/>
        </w:rPr>
        <w:t>What would I be asked to do if I took part?</w:t>
      </w:r>
      <w:r w:rsidRPr="006E1C2F">
        <w:rPr>
          <w:rFonts w:asciiTheme="minorHAnsi" w:hAnsiTheme="minorHAnsi" w:cs="Arial"/>
          <w:sz w:val="22"/>
          <w:szCs w:val="22"/>
        </w:rPr>
        <w:t xml:space="preserve"> </w:t>
      </w:r>
    </w:p>
    <w:p w14:paraId="2A1A39CF" w14:textId="77777777" w:rsidR="00661079" w:rsidRPr="006E1C2F" w:rsidRDefault="009106CA" w:rsidP="00661079">
      <w:pPr>
        <w:pStyle w:val="NormalWeb"/>
        <w:shd w:val="clear" w:color="auto" w:fill="FFFFFF"/>
        <w:spacing w:before="280" w:after="280" w:line="236" w:lineRule="atLeast"/>
        <w:ind w:left="323"/>
        <w:rPr>
          <w:rFonts w:asciiTheme="minorHAnsi" w:hAnsiTheme="minorHAnsi" w:cs="Arial"/>
          <w:sz w:val="22"/>
          <w:szCs w:val="22"/>
        </w:rPr>
      </w:pPr>
      <w:r w:rsidRPr="006E1C2F">
        <w:rPr>
          <w:rFonts w:asciiTheme="minorHAnsi" w:hAnsiTheme="minorHAnsi" w:cs="Arial"/>
          <w:sz w:val="22"/>
          <w:szCs w:val="22"/>
        </w:rPr>
        <w:t xml:space="preserve">You will answer a set of questions </w:t>
      </w:r>
      <w:r w:rsidR="009510C5" w:rsidRPr="006E1C2F">
        <w:rPr>
          <w:rFonts w:asciiTheme="minorHAnsi" w:hAnsiTheme="minorHAnsi" w:cs="Arial"/>
          <w:sz w:val="22"/>
          <w:szCs w:val="22"/>
        </w:rPr>
        <w:t>discussing</w:t>
      </w:r>
      <w:r w:rsidRPr="006E1C2F">
        <w:rPr>
          <w:rFonts w:asciiTheme="minorHAnsi" w:hAnsiTheme="minorHAnsi" w:cs="Arial"/>
          <w:sz w:val="22"/>
          <w:szCs w:val="22"/>
        </w:rPr>
        <w:t xml:space="preserve"> how you find help </w:t>
      </w:r>
      <w:r w:rsidR="009510C5" w:rsidRPr="006E1C2F">
        <w:rPr>
          <w:rFonts w:asciiTheme="minorHAnsi" w:hAnsiTheme="minorHAnsi" w:cs="Arial"/>
          <w:sz w:val="22"/>
          <w:szCs w:val="22"/>
        </w:rPr>
        <w:t>when you program. Y</w:t>
      </w:r>
      <w:r w:rsidRPr="006E1C2F">
        <w:rPr>
          <w:rFonts w:asciiTheme="minorHAnsi" w:hAnsiTheme="minorHAnsi" w:cs="Arial"/>
          <w:sz w:val="22"/>
          <w:szCs w:val="22"/>
        </w:rPr>
        <w:t>ou will be asked to indicate which websites you use and whether you find them helpful.</w:t>
      </w:r>
      <w:r w:rsidR="009510C5" w:rsidRPr="006E1C2F">
        <w:rPr>
          <w:rFonts w:asciiTheme="minorHAnsi" w:hAnsiTheme="minorHAnsi" w:cs="Arial"/>
          <w:sz w:val="22"/>
          <w:szCs w:val="22"/>
        </w:rPr>
        <w:t xml:space="preserve"> You will also be asked about the way that you remember and use code that</w:t>
      </w:r>
      <w:r w:rsidR="00661079" w:rsidRPr="006E1C2F">
        <w:rPr>
          <w:rFonts w:asciiTheme="minorHAnsi" w:hAnsiTheme="minorHAnsi" w:cs="Arial"/>
          <w:sz w:val="22"/>
          <w:szCs w:val="22"/>
        </w:rPr>
        <w:t xml:space="preserve"> you find online. </w:t>
      </w:r>
      <w:r w:rsidR="009510C5" w:rsidRPr="006E1C2F">
        <w:rPr>
          <w:rFonts w:asciiTheme="minorHAnsi" w:hAnsiTheme="minorHAnsi" w:cs="Arial"/>
          <w:sz w:val="22"/>
          <w:szCs w:val="22"/>
        </w:rPr>
        <w:t>D</w:t>
      </w:r>
      <w:r w:rsidRPr="006E1C2F">
        <w:rPr>
          <w:rFonts w:asciiTheme="minorHAnsi" w:hAnsiTheme="minorHAnsi" w:cs="Arial"/>
          <w:sz w:val="22"/>
          <w:szCs w:val="22"/>
        </w:rPr>
        <w:t>emographic data will be</w:t>
      </w:r>
      <w:r w:rsidR="006A170A" w:rsidRPr="006E1C2F">
        <w:rPr>
          <w:rFonts w:asciiTheme="minorHAnsi" w:hAnsiTheme="minorHAnsi" w:cs="Arial"/>
          <w:sz w:val="22"/>
          <w:szCs w:val="22"/>
        </w:rPr>
        <w:t xml:space="preserve"> collected during the interview</w:t>
      </w:r>
      <w:r w:rsidRPr="006E1C2F">
        <w:rPr>
          <w:rFonts w:asciiTheme="minorHAnsi" w:hAnsiTheme="minorHAnsi" w:cs="Arial"/>
          <w:sz w:val="22"/>
          <w:szCs w:val="22"/>
        </w:rPr>
        <w:t xml:space="preserve">. </w:t>
      </w:r>
    </w:p>
    <w:p w14:paraId="7365E90A" w14:textId="40E44037" w:rsidR="009106CA" w:rsidRPr="006E1C2F" w:rsidRDefault="00661079" w:rsidP="00661079">
      <w:pPr>
        <w:pStyle w:val="NormalWeb"/>
        <w:shd w:val="clear" w:color="auto" w:fill="FFFFFF"/>
        <w:spacing w:before="280" w:after="280" w:line="236" w:lineRule="atLeast"/>
        <w:ind w:left="323"/>
        <w:rPr>
          <w:rFonts w:asciiTheme="minorHAnsi" w:hAnsiTheme="minorHAnsi" w:cs="Arial"/>
          <w:sz w:val="22"/>
          <w:szCs w:val="22"/>
        </w:rPr>
      </w:pPr>
      <w:r w:rsidRPr="006E1C2F">
        <w:rPr>
          <w:rFonts w:asciiTheme="minorHAnsi" w:hAnsiTheme="minorHAnsi" w:cs="Arial"/>
          <w:sz w:val="22"/>
          <w:szCs w:val="22"/>
        </w:rPr>
        <w:lastRenderedPageBreak/>
        <w:t>A</w:t>
      </w:r>
      <w:r w:rsidR="009106CA" w:rsidRPr="006E1C2F">
        <w:rPr>
          <w:rFonts w:asciiTheme="minorHAnsi" w:hAnsiTheme="minorHAnsi" w:cs="Arial"/>
          <w:sz w:val="22"/>
          <w:szCs w:val="22"/>
        </w:rPr>
        <w:t xml:space="preserve">udio recording is essential to participation in the study. You should feel comfortable with the recording process at all times, and </w:t>
      </w:r>
      <w:r w:rsidR="00214CD4" w:rsidRPr="006E1C2F">
        <w:rPr>
          <w:rFonts w:asciiTheme="minorHAnsi" w:hAnsiTheme="minorHAnsi" w:cs="Arial"/>
          <w:sz w:val="22"/>
          <w:szCs w:val="22"/>
        </w:rPr>
        <w:t xml:space="preserve">are </w:t>
      </w:r>
      <w:r w:rsidR="009106CA" w:rsidRPr="006E1C2F">
        <w:rPr>
          <w:rFonts w:asciiTheme="minorHAnsi" w:hAnsiTheme="minorHAnsi" w:cs="Arial"/>
          <w:sz w:val="22"/>
          <w:szCs w:val="22"/>
        </w:rPr>
        <w:t xml:space="preserve">free to stop </w:t>
      </w:r>
      <w:r w:rsidRPr="006E1C2F">
        <w:rPr>
          <w:rFonts w:asciiTheme="minorHAnsi" w:hAnsiTheme="minorHAnsi" w:cs="Arial"/>
          <w:sz w:val="22"/>
          <w:szCs w:val="22"/>
        </w:rPr>
        <w:t xml:space="preserve">or pause </w:t>
      </w:r>
      <w:r w:rsidR="009106CA" w:rsidRPr="006E1C2F">
        <w:rPr>
          <w:rFonts w:asciiTheme="minorHAnsi" w:hAnsiTheme="minorHAnsi" w:cs="Arial"/>
          <w:sz w:val="22"/>
          <w:szCs w:val="22"/>
        </w:rPr>
        <w:t>recording at any time.</w:t>
      </w:r>
    </w:p>
    <w:p w14:paraId="35BF0168" w14:textId="26793F60" w:rsidR="009106CA" w:rsidRPr="006E1C2F" w:rsidRDefault="009106CA" w:rsidP="009106CA">
      <w:pPr>
        <w:pStyle w:val="NormalWeb"/>
        <w:shd w:val="clear" w:color="auto" w:fill="FFFFFF"/>
        <w:spacing w:before="280" w:after="280" w:line="236" w:lineRule="atLeast"/>
        <w:ind w:firstLine="323"/>
        <w:rPr>
          <w:rFonts w:asciiTheme="minorHAnsi" w:hAnsiTheme="minorHAnsi" w:cs="Arial"/>
          <w:sz w:val="22"/>
          <w:szCs w:val="22"/>
        </w:rPr>
      </w:pPr>
      <w:r w:rsidRPr="006E1C2F">
        <w:rPr>
          <w:rFonts w:asciiTheme="minorHAnsi" w:hAnsiTheme="minorHAnsi" w:cs="Arial"/>
          <w:sz w:val="22"/>
          <w:szCs w:val="22"/>
        </w:rPr>
        <w:t xml:space="preserve">We anticipate that participation will take no more than </w:t>
      </w:r>
      <w:r w:rsidR="00214CD4" w:rsidRPr="006E1C2F">
        <w:rPr>
          <w:rFonts w:asciiTheme="minorHAnsi" w:hAnsiTheme="minorHAnsi" w:cs="Arial"/>
          <w:sz w:val="22"/>
          <w:szCs w:val="22"/>
        </w:rPr>
        <w:t>forty five</w:t>
      </w:r>
      <w:r w:rsidRPr="006E1C2F">
        <w:rPr>
          <w:rFonts w:asciiTheme="minorHAnsi" w:hAnsiTheme="minorHAnsi" w:cs="Arial"/>
          <w:sz w:val="22"/>
          <w:szCs w:val="22"/>
        </w:rPr>
        <w:t xml:space="preserve"> minutes of your time.</w:t>
      </w:r>
    </w:p>
    <w:p w14:paraId="5888AAC1" w14:textId="43A1EAF1" w:rsidR="00DF0CA4" w:rsidRPr="006E1C2F" w:rsidRDefault="00DF0CA4" w:rsidP="009106CA">
      <w:pPr>
        <w:pStyle w:val="NormalWeb"/>
        <w:shd w:val="clear" w:color="auto" w:fill="FFFFFF"/>
        <w:spacing w:before="280" w:after="280" w:line="236" w:lineRule="atLeast"/>
        <w:ind w:firstLine="323"/>
        <w:rPr>
          <w:bCs/>
          <w:i/>
        </w:rPr>
      </w:pPr>
      <w:r w:rsidRPr="006E1C2F">
        <w:rPr>
          <w:rFonts w:asciiTheme="minorHAnsi" w:hAnsiTheme="minorHAnsi" w:cs="Arial"/>
          <w:bCs/>
          <w:i/>
          <w:sz w:val="22"/>
          <w:szCs w:val="22"/>
        </w:rPr>
        <w:t xml:space="preserve">Benefits and Risks </w:t>
      </w:r>
    </w:p>
    <w:p w14:paraId="471DC562" w14:textId="43D4E9D6" w:rsidR="009106CA" w:rsidRPr="006E1C2F" w:rsidRDefault="009106CA" w:rsidP="009106CA">
      <w:pPr>
        <w:pStyle w:val="NormalWeb"/>
        <w:shd w:val="clear" w:color="auto" w:fill="FFFFFF"/>
        <w:spacing w:line="236" w:lineRule="atLeast"/>
        <w:ind w:left="360"/>
      </w:pPr>
      <w:r w:rsidRPr="006E1C2F">
        <w:rPr>
          <w:rFonts w:asciiTheme="minorHAnsi" w:hAnsiTheme="minorHAnsi" w:cs="Arial"/>
          <w:sz w:val="22"/>
          <w:szCs w:val="22"/>
        </w:rPr>
        <w:t xml:space="preserve">There will </w:t>
      </w:r>
      <w:r w:rsidR="00661079" w:rsidRPr="006E1C2F">
        <w:rPr>
          <w:rFonts w:asciiTheme="minorHAnsi" w:hAnsiTheme="minorHAnsi" w:cs="Arial"/>
          <w:sz w:val="22"/>
          <w:szCs w:val="22"/>
        </w:rPr>
        <w:t>be no perceived risks from taking</w:t>
      </w:r>
      <w:r w:rsidRPr="006E1C2F">
        <w:rPr>
          <w:rFonts w:asciiTheme="minorHAnsi" w:hAnsiTheme="minorHAnsi" w:cs="Arial"/>
          <w:sz w:val="22"/>
          <w:szCs w:val="22"/>
        </w:rPr>
        <w:t xml:space="preserve"> part in the study and </w:t>
      </w:r>
      <w:r w:rsidR="00661079" w:rsidRPr="006E1C2F">
        <w:rPr>
          <w:rFonts w:asciiTheme="minorHAnsi" w:hAnsiTheme="minorHAnsi" w:cs="Arial"/>
          <w:sz w:val="22"/>
          <w:szCs w:val="22"/>
        </w:rPr>
        <w:t xml:space="preserve">this </w:t>
      </w:r>
      <w:r w:rsidRPr="006E1C2F">
        <w:rPr>
          <w:rFonts w:asciiTheme="minorHAnsi" w:hAnsiTheme="minorHAnsi" w:cs="Arial"/>
          <w:sz w:val="22"/>
          <w:szCs w:val="22"/>
        </w:rPr>
        <w:t>will have no impact on your gra</w:t>
      </w:r>
      <w:r w:rsidR="00661079" w:rsidRPr="006E1C2F">
        <w:rPr>
          <w:rFonts w:asciiTheme="minorHAnsi" w:hAnsiTheme="minorHAnsi" w:cs="Arial"/>
          <w:sz w:val="22"/>
          <w:szCs w:val="22"/>
        </w:rPr>
        <w:t>de or your reputation with the U</w:t>
      </w:r>
      <w:r w:rsidRPr="006E1C2F">
        <w:rPr>
          <w:rFonts w:asciiTheme="minorHAnsi" w:hAnsiTheme="minorHAnsi" w:cs="Arial"/>
          <w:sz w:val="22"/>
          <w:szCs w:val="22"/>
        </w:rPr>
        <w:t xml:space="preserve">niversity or any of the teaching staff. Your data will be stored anonymously </w:t>
      </w:r>
      <w:r w:rsidR="00661079" w:rsidRPr="006E1C2F">
        <w:rPr>
          <w:rFonts w:asciiTheme="minorHAnsi" w:hAnsiTheme="minorHAnsi" w:cs="Arial"/>
          <w:sz w:val="22"/>
          <w:szCs w:val="22"/>
        </w:rPr>
        <w:t>with</w:t>
      </w:r>
      <w:r w:rsidRPr="006E1C2F">
        <w:rPr>
          <w:rFonts w:asciiTheme="minorHAnsi" w:hAnsiTheme="minorHAnsi" w:cs="Arial"/>
          <w:sz w:val="22"/>
          <w:szCs w:val="22"/>
        </w:rPr>
        <w:t xml:space="preserve"> no links made between your data and </w:t>
      </w:r>
      <w:r w:rsidR="00661079" w:rsidRPr="006E1C2F">
        <w:rPr>
          <w:rFonts w:asciiTheme="minorHAnsi" w:hAnsiTheme="minorHAnsi" w:cs="Arial"/>
          <w:sz w:val="22"/>
          <w:szCs w:val="22"/>
        </w:rPr>
        <w:t>your personal identity</w:t>
      </w:r>
      <w:r w:rsidRPr="006E1C2F">
        <w:rPr>
          <w:rFonts w:asciiTheme="minorHAnsi" w:hAnsiTheme="minorHAnsi" w:cs="Arial"/>
          <w:sz w:val="22"/>
          <w:szCs w:val="22"/>
        </w:rPr>
        <w:t xml:space="preserve">. </w:t>
      </w:r>
      <w:r w:rsidR="00661079" w:rsidRPr="006E1C2F">
        <w:rPr>
          <w:rFonts w:asciiTheme="minorHAnsi" w:hAnsiTheme="minorHAnsi" w:cs="Arial"/>
          <w:sz w:val="22"/>
          <w:szCs w:val="22"/>
        </w:rPr>
        <w:t xml:space="preserve"> </w:t>
      </w:r>
    </w:p>
    <w:p w14:paraId="59A6C158" w14:textId="48BAF38A" w:rsidR="00ED0888" w:rsidRPr="006E1C2F" w:rsidRDefault="00ED0888" w:rsidP="009106CA">
      <w:pPr>
        <w:pStyle w:val="NormalWeb"/>
        <w:numPr>
          <w:ilvl w:val="0"/>
          <w:numId w:val="2"/>
        </w:numPr>
        <w:shd w:val="clear" w:color="auto" w:fill="FFFFFF"/>
        <w:spacing w:line="236" w:lineRule="atLeast"/>
      </w:pPr>
      <w:r w:rsidRPr="006E1C2F">
        <w:rPr>
          <w:rFonts w:asciiTheme="minorHAnsi" w:hAnsiTheme="minorHAnsi" w:cs="Arial"/>
          <w:b/>
          <w:bCs/>
          <w:sz w:val="22"/>
          <w:szCs w:val="22"/>
        </w:rPr>
        <w:t>Will I be compensated for taking part?</w:t>
      </w:r>
    </w:p>
    <w:p w14:paraId="3C7E0301" w14:textId="0935BCDB" w:rsidR="00C57569" w:rsidRPr="006E1C2F" w:rsidRDefault="00661079" w:rsidP="00C57569">
      <w:pPr>
        <w:pStyle w:val="NormalWeb"/>
        <w:shd w:val="clear" w:color="auto" w:fill="FFFFFF"/>
        <w:spacing w:before="100" w:after="100" w:line="236" w:lineRule="atLeast"/>
        <w:ind w:left="360"/>
        <w:rPr>
          <w:rFonts w:asciiTheme="minorHAnsi" w:hAnsiTheme="minorHAnsi" w:cs="Arial"/>
          <w:color w:val="auto"/>
          <w:sz w:val="22"/>
          <w:szCs w:val="22"/>
        </w:rPr>
      </w:pPr>
      <w:r w:rsidRPr="006E1C2F">
        <w:rPr>
          <w:rFonts w:asciiTheme="minorHAnsi" w:hAnsiTheme="minorHAnsi" w:cs="Arial"/>
          <w:color w:val="auto"/>
          <w:sz w:val="22"/>
          <w:szCs w:val="22"/>
        </w:rPr>
        <w:t xml:space="preserve">You </w:t>
      </w:r>
      <w:r w:rsidR="00C57569" w:rsidRPr="006E1C2F">
        <w:rPr>
          <w:rFonts w:asciiTheme="minorHAnsi" w:hAnsiTheme="minorHAnsi" w:cs="Arial"/>
          <w:color w:val="auto"/>
          <w:sz w:val="22"/>
          <w:szCs w:val="22"/>
        </w:rPr>
        <w:t>will</w:t>
      </w:r>
      <w:r w:rsidRPr="006E1C2F">
        <w:rPr>
          <w:rFonts w:asciiTheme="minorHAnsi" w:hAnsiTheme="minorHAnsi" w:cs="Arial"/>
          <w:color w:val="auto"/>
          <w:sz w:val="22"/>
          <w:szCs w:val="22"/>
        </w:rPr>
        <w:t xml:space="preserve"> be compensate with a £</w:t>
      </w:r>
      <w:r w:rsidR="00C57569" w:rsidRPr="006E1C2F">
        <w:rPr>
          <w:rFonts w:asciiTheme="minorHAnsi" w:hAnsiTheme="minorHAnsi" w:cs="Arial"/>
          <w:color w:val="auto"/>
          <w:sz w:val="22"/>
          <w:szCs w:val="22"/>
        </w:rPr>
        <w:t xml:space="preserve">10 </w:t>
      </w:r>
      <w:r w:rsidRPr="006E1C2F">
        <w:rPr>
          <w:rFonts w:asciiTheme="minorHAnsi" w:hAnsiTheme="minorHAnsi" w:cs="Arial"/>
          <w:color w:val="auto"/>
          <w:sz w:val="22"/>
          <w:szCs w:val="22"/>
        </w:rPr>
        <w:t>Amazon voucher.</w:t>
      </w:r>
    </w:p>
    <w:p w14:paraId="7C5C30DD" w14:textId="0923C660" w:rsidR="00ED0888" w:rsidRPr="006E1C2F" w:rsidRDefault="00ED0888" w:rsidP="00C57569">
      <w:pPr>
        <w:pStyle w:val="NormalWeb"/>
        <w:numPr>
          <w:ilvl w:val="0"/>
          <w:numId w:val="4"/>
        </w:numPr>
        <w:shd w:val="clear" w:color="auto" w:fill="FFFFFF"/>
        <w:spacing w:before="100" w:after="100" w:line="236" w:lineRule="atLeast"/>
        <w:rPr>
          <w:rFonts w:asciiTheme="minorHAnsi" w:hAnsiTheme="minorHAnsi" w:cs="Arial"/>
          <w:color w:val="auto"/>
          <w:sz w:val="22"/>
          <w:szCs w:val="22"/>
        </w:rPr>
      </w:pPr>
      <w:r w:rsidRPr="006E1C2F">
        <w:rPr>
          <w:rFonts w:asciiTheme="minorHAnsi" w:hAnsiTheme="minorHAnsi" w:cs="Arial"/>
          <w:b/>
          <w:bCs/>
          <w:sz w:val="22"/>
          <w:szCs w:val="22"/>
        </w:rPr>
        <w:t>What happens if I do not want to take part or if I change my mind?</w:t>
      </w:r>
      <w:r w:rsidRPr="006E1C2F">
        <w:rPr>
          <w:rFonts w:asciiTheme="minorHAnsi" w:hAnsiTheme="minorHAnsi" w:cs="Arial"/>
          <w:sz w:val="22"/>
          <w:szCs w:val="22"/>
        </w:rPr>
        <w:t xml:space="preserve"> </w:t>
      </w:r>
    </w:p>
    <w:p w14:paraId="7FB948A9" w14:textId="6CDB8161" w:rsidR="00C57569" w:rsidRPr="006E1C2F" w:rsidRDefault="00C57569" w:rsidP="0007280E">
      <w:pPr>
        <w:pStyle w:val="NormalWeb"/>
        <w:shd w:val="clear" w:color="auto" w:fill="FFFFFF"/>
        <w:spacing w:line="236" w:lineRule="atLeast"/>
        <w:ind w:left="360"/>
        <w:rPr>
          <w:rFonts w:asciiTheme="minorHAnsi" w:hAnsiTheme="minorHAnsi" w:cs="Arial"/>
          <w:color w:val="auto"/>
          <w:sz w:val="22"/>
          <w:szCs w:val="22"/>
        </w:rPr>
      </w:pPr>
      <w:r w:rsidRPr="006E1C2F">
        <w:rPr>
          <w:rFonts w:asciiTheme="minorHAnsi" w:hAnsiTheme="minorHAnsi" w:cs="Arial"/>
          <w:color w:val="auto"/>
          <w:sz w:val="22"/>
          <w:szCs w:val="22"/>
        </w:rPr>
        <w:t xml:space="preserve">It is up to you to decide whether or not to take part. If you do decide to take part, you will be given this information sheet to keep and will be asked to sign a consent form. If you choose to take part, you are still free to withdraw at any time without giving a reason and without detriment to yourself. However, </w:t>
      </w:r>
      <w:r w:rsidR="009700C3" w:rsidRPr="006E1C2F">
        <w:rPr>
          <w:rFonts w:asciiTheme="minorHAnsi" w:hAnsiTheme="minorHAnsi" w:cs="Arial"/>
          <w:color w:val="auto"/>
          <w:sz w:val="22"/>
          <w:szCs w:val="22"/>
        </w:rPr>
        <w:t xml:space="preserve">you have </w:t>
      </w:r>
      <w:r w:rsidR="00A1589A" w:rsidRPr="006E1C2F">
        <w:rPr>
          <w:rFonts w:asciiTheme="minorHAnsi" w:hAnsiTheme="minorHAnsi" w:cs="Arial"/>
          <w:color w:val="auto"/>
          <w:sz w:val="22"/>
          <w:szCs w:val="22"/>
        </w:rPr>
        <w:t>three working</w:t>
      </w:r>
      <w:r w:rsidR="009700C3" w:rsidRPr="006E1C2F">
        <w:rPr>
          <w:rFonts w:asciiTheme="minorHAnsi" w:hAnsiTheme="minorHAnsi" w:cs="Arial"/>
          <w:color w:val="auto"/>
          <w:sz w:val="22"/>
          <w:szCs w:val="22"/>
        </w:rPr>
        <w:t xml:space="preserve"> days to inform the researcher that you wish to withdraw from the study. After </w:t>
      </w:r>
      <w:r w:rsidR="0007280E" w:rsidRPr="006E1C2F">
        <w:rPr>
          <w:rFonts w:asciiTheme="minorHAnsi" w:hAnsiTheme="minorHAnsi" w:cs="Arial"/>
          <w:color w:val="auto"/>
          <w:sz w:val="22"/>
          <w:szCs w:val="22"/>
        </w:rPr>
        <w:t>three working</w:t>
      </w:r>
      <w:r w:rsidR="009700C3" w:rsidRPr="006E1C2F">
        <w:rPr>
          <w:rFonts w:asciiTheme="minorHAnsi" w:hAnsiTheme="minorHAnsi" w:cs="Arial"/>
          <w:color w:val="auto"/>
          <w:sz w:val="22"/>
          <w:szCs w:val="22"/>
        </w:rPr>
        <w:t xml:space="preserve"> days,</w:t>
      </w:r>
      <w:r w:rsidR="0007280E" w:rsidRPr="006E1C2F">
        <w:rPr>
          <w:rFonts w:asciiTheme="minorHAnsi" w:hAnsiTheme="minorHAnsi" w:cs="Arial"/>
          <w:color w:val="auto"/>
          <w:sz w:val="22"/>
          <w:szCs w:val="22"/>
        </w:rPr>
        <w:t xml:space="preserve"> we will anonymize your file and send it for transcription. It </w:t>
      </w:r>
      <w:r w:rsidRPr="006E1C2F">
        <w:rPr>
          <w:rFonts w:asciiTheme="minorHAnsi" w:hAnsiTheme="minorHAnsi" w:cs="Arial"/>
          <w:color w:val="auto"/>
          <w:sz w:val="22"/>
          <w:szCs w:val="22"/>
        </w:rPr>
        <w:t xml:space="preserve">will not be possible to remove your data from the project once it has been anonymised as we will not be able to identify your specific data. This does not affect your data protection rights. </w:t>
      </w:r>
    </w:p>
    <w:p w14:paraId="0118D9CB" w14:textId="7B6A47E1" w:rsidR="00C57569" w:rsidRPr="006E1C2F" w:rsidRDefault="00C57569" w:rsidP="00C57569">
      <w:pPr>
        <w:pStyle w:val="NormalWeb"/>
        <w:shd w:val="clear" w:color="auto" w:fill="FFFFFF"/>
        <w:spacing w:line="236" w:lineRule="atLeast"/>
        <w:ind w:left="360"/>
        <w:rPr>
          <w:rFonts w:asciiTheme="minorHAnsi" w:hAnsiTheme="minorHAnsi" w:cs="Arial"/>
          <w:color w:val="auto"/>
          <w:sz w:val="22"/>
          <w:szCs w:val="22"/>
        </w:rPr>
      </w:pPr>
      <w:r w:rsidRPr="006E1C2F">
        <w:rPr>
          <w:rFonts w:asciiTheme="minorHAnsi" w:hAnsiTheme="minorHAnsi" w:cs="Arial"/>
          <w:color w:val="auto"/>
          <w:sz w:val="22"/>
          <w:szCs w:val="22"/>
        </w:rPr>
        <w:t>If you decide not to take part, you do not need to do anything further.</w:t>
      </w:r>
    </w:p>
    <w:p w14:paraId="694BED55" w14:textId="4AC62AF6" w:rsidR="000069D1" w:rsidRPr="006E1C2F" w:rsidRDefault="000069D1" w:rsidP="000069D1">
      <w:pPr>
        <w:pStyle w:val="NormalWeb"/>
        <w:shd w:val="clear" w:color="auto" w:fill="FFFFFF"/>
        <w:spacing w:line="236" w:lineRule="atLeast"/>
        <w:rPr>
          <w:rFonts w:asciiTheme="minorHAnsi" w:eastAsia="SimSun" w:hAnsiTheme="minorHAnsi" w:cs="Arial"/>
          <w:b/>
          <w:bCs/>
          <w:sz w:val="28"/>
          <w:szCs w:val="28"/>
          <w:u w:val="single"/>
          <w:lang w:eastAsia="zh-CN"/>
        </w:rPr>
      </w:pPr>
      <w:r w:rsidRPr="006E1C2F">
        <w:rPr>
          <w:rFonts w:asciiTheme="minorHAnsi" w:eastAsia="SimSun" w:hAnsiTheme="minorHAnsi" w:cs="Arial"/>
          <w:b/>
          <w:bCs/>
          <w:sz w:val="28"/>
          <w:szCs w:val="28"/>
          <w:u w:val="single"/>
          <w:lang w:eastAsia="zh-CN"/>
        </w:rPr>
        <w:t>Data Protection and Confidentiality</w:t>
      </w:r>
    </w:p>
    <w:p w14:paraId="056DEE15" w14:textId="77777777" w:rsidR="000069D1" w:rsidRPr="006E1C2F" w:rsidRDefault="000069D1" w:rsidP="000069D1">
      <w:pPr>
        <w:pStyle w:val="NormalWeb"/>
        <w:numPr>
          <w:ilvl w:val="0"/>
          <w:numId w:val="2"/>
        </w:numPr>
        <w:shd w:val="clear" w:color="auto" w:fill="FFFFFF"/>
        <w:spacing w:line="236" w:lineRule="atLeast"/>
        <w:ind w:left="357" w:hanging="357"/>
        <w:rPr>
          <w:rFonts w:asciiTheme="minorHAnsi" w:eastAsia="SimSun" w:hAnsiTheme="minorHAnsi" w:cs="Arial"/>
          <w:b/>
          <w:bCs/>
          <w:sz w:val="22"/>
          <w:szCs w:val="22"/>
          <w:lang w:eastAsia="zh-CN"/>
        </w:rPr>
      </w:pPr>
      <w:r w:rsidRPr="006E1C2F">
        <w:rPr>
          <w:rFonts w:asciiTheme="minorHAnsi" w:eastAsia="SimSun" w:hAnsiTheme="minorHAnsi" w:cs="Arial"/>
          <w:b/>
          <w:bCs/>
          <w:sz w:val="22"/>
          <w:szCs w:val="22"/>
          <w:lang w:eastAsia="zh-CN"/>
        </w:rPr>
        <w:t xml:space="preserve">What information will you collect about me? </w:t>
      </w:r>
    </w:p>
    <w:p w14:paraId="3BCE68DD" w14:textId="77777777" w:rsidR="00C57569" w:rsidRPr="006E1C2F" w:rsidRDefault="00C57569" w:rsidP="00C57569">
      <w:pPr>
        <w:pStyle w:val="NormalWeb"/>
        <w:shd w:val="clear" w:color="auto" w:fill="FFFFFF"/>
        <w:spacing w:line="236" w:lineRule="atLeast"/>
        <w:ind w:left="360"/>
        <w:rPr>
          <w:rFonts w:asciiTheme="minorHAnsi" w:eastAsiaTheme="minorHAnsi" w:hAnsiTheme="minorHAnsi" w:cstheme="minorBidi"/>
          <w:color w:val="1A1A1A" w:themeColor="background1" w:themeShade="1A"/>
          <w:sz w:val="22"/>
          <w:szCs w:val="22"/>
          <w:lang w:eastAsia="en-US"/>
        </w:rPr>
      </w:pPr>
      <w:r w:rsidRPr="006E1C2F">
        <w:rPr>
          <w:rFonts w:asciiTheme="minorHAnsi" w:eastAsiaTheme="minorHAnsi" w:hAnsiTheme="minorHAnsi" w:cstheme="minorBidi"/>
          <w:color w:val="1A1A1A" w:themeColor="background1" w:themeShade="1A"/>
          <w:sz w:val="22"/>
          <w:szCs w:val="22"/>
          <w:lang w:eastAsia="en-US"/>
        </w:rPr>
        <w:t>To participate in this research project, we will need to collect demographic information. Specifically, we will need to collect: your age, your gender your, course name (if applicable).</w:t>
      </w:r>
    </w:p>
    <w:p w14:paraId="7899B435" w14:textId="0F78E792" w:rsidR="00C57569" w:rsidRPr="006E1C2F" w:rsidRDefault="003D42F6" w:rsidP="00C57569">
      <w:pPr>
        <w:pStyle w:val="NormalWeb"/>
        <w:shd w:val="clear" w:color="auto" w:fill="FFFFFF"/>
        <w:spacing w:line="236" w:lineRule="atLeast"/>
        <w:ind w:left="360"/>
        <w:rPr>
          <w:rFonts w:asciiTheme="minorHAnsi" w:eastAsiaTheme="minorHAnsi" w:hAnsiTheme="minorHAnsi" w:cstheme="minorBidi"/>
          <w:color w:val="1A1A1A" w:themeColor="background1" w:themeShade="1A"/>
          <w:sz w:val="22"/>
          <w:szCs w:val="22"/>
          <w:lang w:eastAsia="en-US"/>
        </w:rPr>
      </w:pPr>
      <w:r w:rsidRPr="006E1C2F">
        <w:rPr>
          <w:rFonts w:asciiTheme="minorHAnsi" w:eastAsiaTheme="minorHAnsi" w:hAnsiTheme="minorHAnsi" w:cstheme="minorBidi"/>
          <w:color w:val="1A1A1A" w:themeColor="background1" w:themeShade="1A"/>
          <w:sz w:val="22"/>
          <w:szCs w:val="22"/>
          <w:lang w:eastAsia="en-US"/>
        </w:rPr>
        <w:t>The consent</w:t>
      </w:r>
      <w:r w:rsidR="00C57569" w:rsidRPr="006E1C2F">
        <w:rPr>
          <w:rFonts w:asciiTheme="minorHAnsi" w:eastAsiaTheme="minorHAnsi" w:hAnsiTheme="minorHAnsi" w:cstheme="minorBidi"/>
          <w:color w:val="1A1A1A" w:themeColor="background1" w:themeShade="1A"/>
          <w:sz w:val="22"/>
          <w:szCs w:val="22"/>
          <w:lang w:eastAsia="en-US"/>
        </w:rPr>
        <w:t xml:space="preserve"> form will ask for your name and signature, which will remain only on the consent form.</w:t>
      </w:r>
    </w:p>
    <w:p w14:paraId="2E5314B6" w14:textId="041537C7" w:rsidR="00C57569" w:rsidRPr="006E1C2F" w:rsidRDefault="00C57569" w:rsidP="00A1589A">
      <w:pPr>
        <w:pStyle w:val="NormalWeb"/>
        <w:shd w:val="clear" w:color="auto" w:fill="FFFFFF"/>
        <w:spacing w:line="236" w:lineRule="atLeast"/>
        <w:ind w:left="360"/>
        <w:rPr>
          <w:rFonts w:asciiTheme="minorHAnsi" w:eastAsiaTheme="minorHAnsi" w:hAnsiTheme="minorHAnsi" w:cstheme="minorBidi"/>
          <w:color w:val="1A1A1A" w:themeColor="background1" w:themeShade="1A"/>
          <w:sz w:val="22"/>
          <w:szCs w:val="22"/>
          <w:lang w:eastAsia="en-US"/>
        </w:rPr>
      </w:pPr>
      <w:r w:rsidRPr="006E1C2F">
        <w:rPr>
          <w:rFonts w:asciiTheme="minorHAnsi" w:eastAsiaTheme="minorHAnsi" w:hAnsiTheme="minorHAnsi" w:cstheme="minorBidi"/>
          <w:color w:val="1A1A1A" w:themeColor="background1" w:themeShade="1A"/>
          <w:sz w:val="22"/>
          <w:szCs w:val="22"/>
          <w:lang w:eastAsia="en-US"/>
        </w:rPr>
        <w:t>In term of the audio recording, the recordings will consist of voice only, and obtained during the interview session.</w:t>
      </w:r>
    </w:p>
    <w:p w14:paraId="4730A6C8" w14:textId="77777777" w:rsidR="00363371" w:rsidRPr="006E1C2F" w:rsidRDefault="000069D1" w:rsidP="00363371">
      <w:pPr>
        <w:pStyle w:val="NormalWeb"/>
        <w:numPr>
          <w:ilvl w:val="0"/>
          <w:numId w:val="2"/>
        </w:numPr>
        <w:shd w:val="clear" w:color="auto" w:fill="FFFFFF"/>
        <w:spacing w:line="236" w:lineRule="atLeast"/>
        <w:rPr>
          <w:rFonts w:eastAsia="SimSun" w:cs="Arial"/>
          <w:b/>
          <w:bCs/>
          <w:lang w:eastAsia="zh-CN"/>
        </w:rPr>
      </w:pPr>
      <w:r w:rsidRPr="006E1C2F">
        <w:rPr>
          <w:rFonts w:asciiTheme="minorHAnsi" w:eastAsia="SimSun" w:hAnsiTheme="minorHAnsi" w:cs="Arial"/>
          <w:b/>
          <w:bCs/>
          <w:sz w:val="22"/>
          <w:szCs w:val="22"/>
          <w:lang w:eastAsia="zh-CN"/>
        </w:rPr>
        <w:t>Under what legal basis are you collecting this information?</w:t>
      </w:r>
    </w:p>
    <w:p w14:paraId="4F18A630" w14:textId="4FB0A82D" w:rsidR="00C57569" w:rsidRPr="006E1C2F" w:rsidRDefault="00C57569" w:rsidP="00363371">
      <w:pPr>
        <w:pStyle w:val="NormalWeb"/>
        <w:shd w:val="clear" w:color="auto" w:fill="FFFFFF"/>
        <w:spacing w:line="236" w:lineRule="atLeast"/>
        <w:ind w:left="360"/>
        <w:rPr>
          <w:rFonts w:eastAsia="SimSun" w:cs="Arial"/>
          <w:b/>
          <w:bCs/>
          <w:lang w:eastAsia="zh-CN"/>
        </w:rPr>
      </w:pPr>
      <w:r w:rsidRPr="006E1C2F">
        <w:rPr>
          <w:rFonts w:asciiTheme="minorHAnsi" w:eastAsiaTheme="minorHAnsi" w:hAnsiTheme="minorHAnsi" w:cstheme="minorBidi"/>
          <w:color w:val="000000" w:themeColor="text1"/>
          <w:sz w:val="22"/>
          <w:szCs w:val="22"/>
          <w:lang w:eastAsia="en-US"/>
        </w:rPr>
        <w:t xml:space="preserve">We are collecting and storing personal identifiable information in accordance with data protection law which protects your rights.  These state that we must have a legal basis (specific reason) for collecting your data. For this study, the specific reason is that it is “a public interest task” and “a process necessary for research purposes”. </w:t>
      </w:r>
    </w:p>
    <w:p w14:paraId="7582BAB4" w14:textId="07728302" w:rsidR="000069D1" w:rsidRPr="006E1C2F" w:rsidRDefault="000069D1" w:rsidP="00C57569">
      <w:pPr>
        <w:pStyle w:val="NormalWeb"/>
        <w:numPr>
          <w:ilvl w:val="0"/>
          <w:numId w:val="2"/>
        </w:numPr>
        <w:shd w:val="clear" w:color="auto" w:fill="FFFFFF"/>
        <w:spacing w:line="236" w:lineRule="atLeast"/>
        <w:rPr>
          <w:rFonts w:eastAsia="SimSun" w:cs="Arial"/>
          <w:b/>
          <w:bCs/>
          <w:lang w:eastAsia="zh-CN"/>
        </w:rPr>
      </w:pPr>
      <w:r w:rsidRPr="006E1C2F">
        <w:rPr>
          <w:rFonts w:asciiTheme="minorHAnsi" w:eastAsia="SimSun" w:hAnsiTheme="minorHAnsi" w:cs="Arial"/>
          <w:b/>
          <w:bCs/>
          <w:sz w:val="22"/>
          <w:szCs w:val="22"/>
          <w:lang w:eastAsia="zh-CN"/>
        </w:rPr>
        <w:t>What are my rights in relation to the information you will collect about me?</w:t>
      </w:r>
    </w:p>
    <w:p w14:paraId="33417231" w14:textId="5C2C6A9E" w:rsidR="000069D1" w:rsidRPr="006E1C2F" w:rsidRDefault="000069D1" w:rsidP="00400120">
      <w:pPr>
        <w:ind w:left="357"/>
      </w:pPr>
      <w:r w:rsidRPr="006E1C2F">
        <w:lastRenderedPageBreak/>
        <w:t xml:space="preserve">You have a number of rights under data protection law regarding your personal information. </w:t>
      </w:r>
    </w:p>
    <w:p w14:paraId="70C6A3BB" w14:textId="6B21868C" w:rsidR="000069D1" w:rsidRPr="006E1C2F" w:rsidRDefault="000069D1" w:rsidP="00400120">
      <w:pPr>
        <w:ind w:left="357"/>
        <w:rPr>
          <w:sz w:val="20"/>
          <w:szCs w:val="20"/>
        </w:rPr>
      </w:pPr>
      <w:r w:rsidRPr="006E1C2F">
        <w:rPr>
          <w:sz w:val="20"/>
          <w:szCs w:val="20"/>
        </w:rPr>
        <w:t xml:space="preserve">If you would like to know more about your different rights or the way we use your personal information to ensure we follow the law, please consult our </w:t>
      </w:r>
      <w:hyperlink r:id="rId13">
        <w:r w:rsidRPr="006E1C2F">
          <w:rPr>
            <w:rStyle w:val="InternetLink"/>
            <w:sz w:val="20"/>
            <w:szCs w:val="20"/>
          </w:rPr>
          <w:t>Privacy Notice for Research</w:t>
        </w:r>
      </w:hyperlink>
      <w:r w:rsidRPr="006E1C2F">
        <w:rPr>
          <w:sz w:val="20"/>
          <w:szCs w:val="20"/>
        </w:rPr>
        <w:t>. (</w:t>
      </w:r>
      <w:hyperlink r:id="rId14" w:history="1">
        <w:r w:rsidRPr="006E1C2F">
          <w:rPr>
            <w:rStyle w:val="Hyperlink"/>
            <w:sz w:val="20"/>
            <w:szCs w:val="20"/>
          </w:rPr>
          <w:t>http://documents.manchester.ac.uk/display.aspx?DocID=37095</w:t>
        </w:r>
      </w:hyperlink>
      <w:r w:rsidRPr="006E1C2F">
        <w:rPr>
          <w:sz w:val="20"/>
          <w:szCs w:val="20"/>
        </w:rPr>
        <w:t xml:space="preserve"> )</w:t>
      </w:r>
    </w:p>
    <w:p w14:paraId="53FE9534" w14:textId="77777777" w:rsidR="000069D1" w:rsidRPr="006E1C2F" w:rsidRDefault="000069D1" w:rsidP="000069D1">
      <w:pPr>
        <w:pStyle w:val="NormalWeb"/>
        <w:numPr>
          <w:ilvl w:val="0"/>
          <w:numId w:val="1"/>
        </w:numPr>
        <w:shd w:val="clear" w:color="auto" w:fill="FFFFFF"/>
        <w:spacing w:line="236" w:lineRule="atLeast"/>
        <w:ind w:left="357" w:hanging="357"/>
        <w:rPr>
          <w:rFonts w:asciiTheme="minorHAnsi" w:eastAsia="SimSun" w:hAnsiTheme="minorHAnsi" w:cs="Arial"/>
          <w:b/>
          <w:bCs/>
          <w:sz w:val="22"/>
          <w:szCs w:val="22"/>
          <w:lang w:eastAsia="zh-CN"/>
        </w:rPr>
      </w:pPr>
      <w:r w:rsidRPr="006E1C2F">
        <w:rPr>
          <w:rFonts w:asciiTheme="minorHAnsi" w:eastAsia="SimSun" w:hAnsiTheme="minorHAnsi" w:cs="Arial"/>
          <w:b/>
          <w:bCs/>
          <w:sz w:val="22"/>
          <w:szCs w:val="22"/>
          <w:lang w:eastAsia="zh-CN"/>
        </w:rPr>
        <w:t xml:space="preserve">Will my participation in the study be confidential and my personal identifiable information be protected? </w:t>
      </w:r>
    </w:p>
    <w:p w14:paraId="11B36C54" w14:textId="0ED03CBE" w:rsidR="00CB1197" w:rsidRPr="006E1C2F" w:rsidRDefault="00CB1197" w:rsidP="00400120">
      <w:pPr>
        <w:ind w:left="360"/>
      </w:pPr>
      <w:r w:rsidRPr="006E1C2F">
        <w:t>Only the research team at the University of Manchester will have access to your information, which will be anonymised. Any identifying information will be removed and re</w:t>
      </w:r>
      <w:r w:rsidR="007D12B9" w:rsidRPr="006E1C2F">
        <w:t xml:space="preserve">placed with a random ID number. </w:t>
      </w:r>
      <w:r w:rsidR="00A1589A" w:rsidRPr="006E1C2F">
        <w:t>Your consent form will be retained for five years inside the University encrypted storage.</w:t>
      </w:r>
    </w:p>
    <w:p w14:paraId="754ADFCC" w14:textId="6F9C36CA" w:rsidR="00BC616B" w:rsidRPr="006E1C2F" w:rsidRDefault="00CB1197" w:rsidP="00400120">
      <w:pPr>
        <w:ind w:left="360"/>
      </w:pPr>
      <w:r w:rsidRPr="006E1C2F">
        <w:rPr>
          <w:color w:val="000000" w:themeColor="text1"/>
        </w:rPr>
        <w:t>In accordance with data protection law, the University of Manchester is the data controller for this project. This means that we are responsible for making sure your personal information is kept secure, confidential and used only in the way you have been told it will be used. All researchers are trained with this in mind, and your data will be looked after in the following way</w:t>
      </w:r>
      <w:r w:rsidR="00BC616B" w:rsidRPr="006E1C2F">
        <w:rPr>
          <w:color w:val="000000" w:themeColor="text1"/>
        </w:rPr>
        <w:t>:</w:t>
      </w:r>
    </w:p>
    <w:p w14:paraId="43D4A846" w14:textId="5A176755"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Your data will be anonymous</w:t>
      </w:r>
      <w:r w:rsidR="00A1589A" w:rsidRPr="006E1C2F">
        <w:rPr>
          <w:rFonts w:ascii="Calibri" w:hAnsi="Calibri" w:cs="Calibri"/>
          <w:color w:val="auto"/>
        </w:rPr>
        <w:t>.</w:t>
      </w:r>
      <w:r w:rsidR="00DC34F6" w:rsidRPr="006E1C2F">
        <w:rPr>
          <w:rFonts w:ascii="Calibri" w:hAnsi="Calibri" w:cs="Calibri"/>
          <w:color w:val="auto"/>
        </w:rPr>
        <w:t xml:space="preserve"> </w:t>
      </w:r>
      <w:r w:rsidR="00A1589A" w:rsidRPr="006E1C2F">
        <w:rPr>
          <w:rFonts w:ascii="Calibri" w:hAnsi="Calibri" w:cs="Calibri"/>
          <w:color w:val="auto"/>
        </w:rPr>
        <w:t>O</w:t>
      </w:r>
      <w:r w:rsidR="007D12B9" w:rsidRPr="006E1C2F">
        <w:rPr>
          <w:rFonts w:ascii="Calibri" w:hAnsi="Calibri" w:cs="Calibri"/>
          <w:color w:val="auto"/>
        </w:rPr>
        <w:t xml:space="preserve">nly non-identified demographic will be captured. </w:t>
      </w:r>
    </w:p>
    <w:p w14:paraId="50485D78" w14:textId="4973D0AA"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The data will be stored on an encrypted device and will be backed up to a secure store</w:t>
      </w:r>
    </w:p>
    <w:p w14:paraId="0336AED9" w14:textId="7B18F2BB"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 xml:space="preserve">The interview will be held and recorded at the Kilburn building. Then, the audio files will be transferred to the University research data storage (RDS). The audio files will be shared with external transcriber. </w:t>
      </w:r>
    </w:p>
    <w:p w14:paraId="63DE5DAC" w14:textId="2EBE6C5D"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The data will be shared for research purposes, but you will not be identifiable from the data</w:t>
      </w:r>
    </w:p>
    <w:p w14:paraId="64BC7B15" w14:textId="5A500925"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The data will be used in future research studies</w:t>
      </w:r>
    </w:p>
    <w:p w14:paraId="2DCABF2E" w14:textId="4B7BB6B8"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The data will be stored no more than five years.</w:t>
      </w:r>
    </w:p>
    <w:p w14:paraId="5615066D" w14:textId="641D885C"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The data will not be transferred outside the EU.</w:t>
      </w:r>
    </w:p>
    <w:p w14:paraId="7FA45EB5" w14:textId="7C77F1CB"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 xml:space="preserve">The </w:t>
      </w:r>
      <w:r w:rsidR="007D12B9" w:rsidRPr="006E1C2F">
        <w:rPr>
          <w:rFonts w:ascii="Calibri" w:hAnsi="Calibri" w:cs="Calibri"/>
          <w:color w:val="auto"/>
        </w:rPr>
        <w:t>data will not be shared</w:t>
      </w:r>
      <w:r w:rsidRPr="006E1C2F">
        <w:rPr>
          <w:rFonts w:ascii="Calibri" w:hAnsi="Calibri" w:cs="Calibri"/>
          <w:color w:val="auto"/>
        </w:rPr>
        <w:t xml:space="preserve"> with any other organisation</w:t>
      </w:r>
      <w:r w:rsidR="00670AF0" w:rsidRPr="006E1C2F">
        <w:rPr>
          <w:rFonts w:ascii="Calibri" w:hAnsi="Calibri" w:cs="Calibri"/>
          <w:color w:val="auto"/>
        </w:rPr>
        <w:t>.</w:t>
      </w:r>
    </w:p>
    <w:p w14:paraId="5FD24129" w14:textId="07922574"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The research will not keep contact details for use in future studies</w:t>
      </w:r>
    </w:p>
    <w:p w14:paraId="201AA208" w14:textId="32CCAFFC" w:rsidR="00CB1197" w:rsidRPr="006E1C2F" w:rsidRDefault="00CB1197" w:rsidP="00CB1197">
      <w:pPr>
        <w:pStyle w:val="ListParagraph"/>
        <w:numPr>
          <w:ilvl w:val="0"/>
          <w:numId w:val="9"/>
        </w:numPr>
        <w:rPr>
          <w:rFonts w:ascii="Calibri" w:hAnsi="Calibri" w:cs="Calibri"/>
          <w:color w:val="auto"/>
        </w:rPr>
      </w:pPr>
      <w:r w:rsidRPr="006E1C2F">
        <w:rPr>
          <w:rFonts w:ascii="Calibri" w:hAnsi="Calibri" w:cs="Calibri"/>
          <w:color w:val="auto"/>
        </w:rPr>
        <w:t>The recordings will be used to create transcripts by a third party transcriber, who is a University of Manchester approved service.</w:t>
      </w:r>
    </w:p>
    <w:p w14:paraId="1ADA7CCC" w14:textId="75DBAD3E" w:rsidR="00DF3E9C" w:rsidRPr="006E1C2F" w:rsidRDefault="00CB1197" w:rsidP="00CB1197">
      <w:pPr>
        <w:pStyle w:val="ListParagraph"/>
        <w:numPr>
          <w:ilvl w:val="0"/>
          <w:numId w:val="9"/>
        </w:numPr>
        <w:rPr>
          <w:color w:val="auto"/>
        </w:rPr>
      </w:pPr>
      <w:r w:rsidRPr="006E1C2F">
        <w:rPr>
          <w:rFonts w:ascii="Calibri" w:hAnsi="Calibri" w:cs="Calibri"/>
          <w:color w:val="auto"/>
        </w:rPr>
        <w:t>The audio files will be deleted after transcribing them.</w:t>
      </w:r>
    </w:p>
    <w:p w14:paraId="2C46E1C3" w14:textId="77777777" w:rsidR="00A1589A" w:rsidRPr="006E1C2F" w:rsidRDefault="00DF3E9C" w:rsidP="00A1589A">
      <w:pPr>
        <w:ind w:left="360"/>
        <w:rPr>
          <w:color w:val="auto"/>
        </w:rPr>
      </w:pPr>
      <w:r w:rsidRPr="006E1C2F">
        <w:rPr>
          <w:rFonts w:ascii="Calibri" w:hAnsi="Calibri" w:cs="Calibri"/>
          <w:iCs/>
        </w:rPr>
        <w:t>Please also note that individuals from The University of Manchester or regulatory authorities may need to look at the data collected for this study to make sure the project is being carried out as planned. This may involve looking at identifiable data.  All individuals involved in auditing and monitoring the study will have a strict duty of confidentiality to you as a research participant.</w:t>
      </w:r>
    </w:p>
    <w:p w14:paraId="258402EC" w14:textId="77777777" w:rsidR="00A1589A" w:rsidRPr="006E1C2F" w:rsidRDefault="00A1589A" w:rsidP="00A1589A">
      <w:pPr>
        <w:ind w:left="360"/>
        <w:rPr>
          <w:color w:val="auto"/>
        </w:rPr>
      </w:pPr>
    </w:p>
    <w:p w14:paraId="099A80FA" w14:textId="77777777" w:rsidR="00A1589A" w:rsidRPr="006E1C2F" w:rsidRDefault="00A1589A" w:rsidP="00A1589A">
      <w:pPr>
        <w:ind w:left="360"/>
        <w:rPr>
          <w:color w:val="auto"/>
        </w:rPr>
      </w:pPr>
    </w:p>
    <w:p w14:paraId="0B44A14D" w14:textId="77777777" w:rsidR="00A1589A" w:rsidRPr="006E1C2F" w:rsidRDefault="00A1589A" w:rsidP="00A1589A">
      <w:pPr>
        <w:ind w:left="360"/>
        <w:rPr>
          <w:color w:val="auto"/>
        </w:rPr>
      </w:pPr>
    </w:p>
    <w:p w14:paraId="2D27318E" w14:textId="77777777" w:rsidR="00A1589A" w:rsidRPr="006E1C2F" w:rsidRDefault="00A1589A" w:rsidP="00A1589A">
      <w:pPr>
        <w:ind w:left="360"/>
        <w:rPr>
          <w:color w:val="auto"/>
        </w:rPr>
      </w:pPr>
    </w:p>
    <w:p w14:paraId="20384D7E" w14:textId="62ECAFF5" w:rsidR="00635F2E" w:rsidRPr="006E1C2F" w:rsidRDefault="000069D1" w:rsidP="00A1589A">
      <w:pPr>
        <w:ind w:left="360"/>
        <w:rPr>
          <w:rFonts w:cs="Arial"/>
          <w:b/>
          <w:bCs/>
          <w:color w:val="auto"/>
          <w:sz w:val="28"/>
          <w:szCs w:val="28"/>
          <w:u w:val="single"/>
        </w:rPr>
      </w:pPr>
      <w:r w:rsidRPr="006E1C2F">
        <w:lastRenderedPageBreak/>
        <w:t xml:space="preserve"> </w:t>
      </w:r>
      <w:r w:rsidR="00DF0CA4" w:rsidRPr="006E1C2F">
        <w:rPr>
          <w:rFonts w:cs="Arial"/>
          <w:b/>
          <w:bCs/>
          <w:sz w:val="28"/>
          <w:szCs w:val="28"/>
          <w:u w:val="single"/>
        </w:rPr>
        <w:t>What if I have a complaint?</w:t>
      </w:r>
    </w:p>
    <w:p w14:paraId="4C19D0CB" w14:textId="77777777" w:rsidR="00AA1D05" w:rsidRPr="006E1C2F" w:rsidRDefault="007A77BF">
      <w:pPr>
        <w:pStyle w:val="ListParagraph"/>
        <w:numPr>
          <w:ilvl w:val="0"/>
          <w:numId w:val="1"/>
        </w:numPr>
        <w:spacing w:beforeAutospacing="1" w:afterAutospacing="1"/>
        <w:ind w:left="357" w:hanging="357"/>
        <w:rPr>
          <w:rFonts w:cs="Arial"/>
          <w:lang w:val="en-US"/>
        </w:rPr>
      </w:pPr>
      <w:r w:rsidRPr="006E1C2F">
        <w:rPr>
          <w:rFonts w:cs="Arial"/>
          <w:b/>
          <w:bCs/>
          <w:lang w:val="en-US"/>
        </w:rPr>
        <w:t>Contact details for complaints</w:t>
      </w:r>
    </w:p>
    <w:p w14:paraId="7462F22E" w14:textId="0ADCA561" w:rsidR="00BC616B" w:rsidRPr="006E1C2F" w:rsidRDefault="007A77BF" w:rsidP="00400120">
      <w:pPr>
        <w:spacing w:beforeAutospacing="1" w:afterAutospacing="1"/>
        <w:ind w:left="357"/>
        <w:rPr>
          <w:rFonts w:cs="Arial"/>
          <w:lang w:val="en-US"/>
        </w:rPr>
      </w:pPr>
      <w:r w:rsidRPr="006E1C2F">
        <w:rPr>
          <w:rFonts w:cs="Arial"/>
          <w:lang w:val="en-US"/>
        </w:rPr>
        <w:t xml:space="preserve">If you have a complaint that you wish to direct to members of the research team, please contact:                     </w:t>
      </w:r>
    </w:p>
    <w:p w14:paraId="4FAB74F0" w14:textId="77777777" w:rsidR="0024710B" w:rsidRPr="006E1C2F" w:rsidRDefault="0024710B" w:rsidP="00400120">
      <w:pPr>
        <w:autoSpaceDE w:val="0"/>
        <w:autoSpaceDN w:val="0"/>
        <w:adjustRightInd w:val="0"/>
        <w:spacing w:after="0" w:line="240" w:lineRule="auto"/>
        <w:ind w:left="357" w:firstLine="720"/>
        <w:rPr>
          <w:rFonts w:ascii="Calibri-Bold" w:hAnsi="Calibri-Bold" w:cs="Calibri-Bold"/>
          <w:b/>
          <w:bCs/>
          <w:color w:val="000000"/>
          <w:szCs w:val="24"/>
        </w:rPr>
      </w:pPr>
      <w:proofErr w:type="spellStart"/>
      <w:r w:rsidRPr="006E1C2F">
        <w:rPr>
          <w:rFonts w:ascii="Calibri-Bold" w:hAnsi="Calibri-Bold" w:cs="Calibri-Bold"/>
          <w:b/>
          <w:bCs/>
          <w:color w:val="000000"/>
          <w:szCs w:val="24"/>
        </w:rPr>
        <w:t>Dr.</w:t>
      </w:r>
      <w:proofErr w:type="spellEnd"/>
      <w:r w:rsidRPr="006E1C2F">
        <w:rPr>
          <w:rFonts w:ascii="Calibri-Bold" w:hAnsi="Calibri-Bold" w:cs="Calibri-Bold"/>
          <w:b/>
          <w:bCs/>
          <w:color w:val="000000"/>
          <w:szCs w:val="24"/>
        </w:rPr>
        <w:t xml:space="preserve"> Sarah Clinch</w:t>
      </w:r>
    </w:p>
    <w:p w14:paraId="7FB1F5B3" w14:textId="75B594C4" w:rsidR="0024710B" w:rsidRPr="006E1C2F" w:rsidRDefault="00D23802" w:rsidP="00400120">
      <w:pPr>
        <w:autoSpaceDE w:val="0"/>
        <w:autoSpaceDN w:val="0"/>
        <w:adjustRightInd w:val="0"/>
        <w:spacing w:after="0" w:line="240" w:lineRule="auto"/>
        <w:ind w:left="357" w:firstLine="720"/>
        <w:rPr>
          <w:rFonts w:ascii="Calibri" w:hAnsi="Calibri" w:cs="Calibri"/>
          <w:color w:val="000000"/>
        </w:rPr>
      </w:pPr>
      <w:r w:rsidRPr="006E1C2F">
        <w:rPr>
          <w:rFonts w:cs="Arial"/>
        </w:rPr>
        <w:t xml:space="preserve">Department </w:t>
      </w:r>
      <w:r w:rsidR="0024710B" w:rsidRPr="006E1C2F">
        <w:rPr>
          <w:rFonts w:ascii="Calibri" w:hAnsi="Calibri" w:cs="Calibri"/>
          <w:color w:val="000000"/>
        </w:rPr>
        <w:t>of Computer Science, The University of Manchester</w:t>
      </w:r>
    </w:p>
    <w:p w14:paraId="291687D5" w14:textId="77777777" w:rsidR="0024710B" w:rsidRPr="006E1C2F" w:rsidRDefault="0024710B" w:rsidP="00400120">
      <w:pPr>
        <w:autoSpaceDE w:val="0"/>
        <w:autoSpaceDN w:val="0"/>
        <w:adjustRightInd w:val="0"/>
        <w:spacing w:after="0" w:line="240" w:lineRule="auto"/>
        <w:ind w:left="357" w:firstLine="720"/>
        <w:rPr>
          <w:rFonts w:ascii="Calibri" w:hAnsi="Calibri" w:cs="Calibri"/>
          <w:color w:val="000000"/>
        </w:rPr>
      </w:pPr>
      <w:r w:rsidRPr="006E1C2F">
        <w:rPr>
          <w:rFonts w:ascii="Calibri" w:hAnsi="Calibri" w:cs="Calibri"/>
          <w:color w:val="000000"/>
        </w:rPr>
        <w:t>Oxford Road, Manchester. M13 9PL.</w:t>
      </w:r>
    </w:p>
    <w:p w14:paraId="4C19D0CD" w14:textId="213A73A1" w:rsidR="00AA1D05" w:rsidRPr="006E1C2F" w:rsidRDefault="0024710B" w:rsidP="00CB1197">
      <w:pPr>
        <w:autoSpaceDE w:val="0"/>
        <w:autoSpaceDN w:val="0"/>
        <w:adjustRightInd w:val="0"/>
        <w:spacing w:after="0" w:line="240" w:lineRule="auto"/>
        <w:ind w:left="357" w:firstLine="720"/>
        <w:rPr>
          <w:rFonts w:ascii="Calibri" w:hAnsi="Calibri" w:cs="Calibri"/>
          <w:color w:val="000000"/>
        </w:rPr>
      </w:pPr>
      <w:r w:rsidRPr="006E1C2F">
        <w:rPr>
          <w:rFonts w:ascii="Calibri-Bold" w:hAnsi="Calibri-Bold" w:cs="Calibri-Bold"/>
          <w:b/>
          <w:bCs/>
          <w:color w:val="000000"/>
          <w:szCs w:val="24"/>
        </w:rPr>
        <w:t xml:space="preserve">0161 275190 </w:t>
      </w:r>
      <w:r w:rsidRPr="006E1C2F">
        <w:rPr>
          <w:rFonts w:ascii="Calibri-Bold" w:hAnsi="Calibri-Bold" w:cs="Calibri-Bold"/>
          <w:b/>
          <w:bCs/>
          <w:color w:val="000000"/>
          <w:sz w:val="20"/>
          <w:szCs w:val="20"/>
        </w:rPr>
        <w:t xml:space="preserve">or </w:t>
      </w:r>
      <w:hyperlink r:id="rId15" w:history="1">
        <w:r w:rsidRPr="006E1C2F">
          <w:rPr>
            <w:rStyle w:val="Hyperlink"/>
            <w:rFonts w:ascii="Calibri" w:hAnsi="Calibri" w:cs="Calibri"/>
            <w:sz w:val="24"/>
            <w:szCs w:val="20"/>
          </w:rPr>
          <w:t>sarah.clinch@manchester.ac.uk</w:t>
        </w:r>
      </w:hyperlink>
    </w:p>
    <w:p w14:paraId="5A72B078" w14:textId="77777777" w:rsidR="00CB1197" w:rsidRPr="006E1C2F" w:rsidRDefault="00CB1197" w:rsidP="00CB1197">
      <w:pPr>
        <w:autoSpaceDE w:val="0"/>
        <w:autoSpaceDN w:val="0"/>
        <w:adjustRightInd w:val="0"/>
        <w:spacing w:after="0" w:line="240" w:lineRule="auto"/>
        <w:ind w:left="357" w:firstLine="720"/>
        <w:rPr>
          <w:rFonts w:ascii="Calibri" w:hAnsi="Calibri" w:cs="Calibri"/>
          <w:color w:val="000000"/>
        </w:rPr>
      </w:pPr>
    </w:p>
    <w:p w14:paraId="4C19D0CE" w14:textId="77777777" w:rsidR="00AA1D05" w:rsidRPr="006E1C2F" w:rsidRDefault="007A77BF" w:rsidP="00400120">
      <w:pPr>
        <w:ind w:left="357"/>
        <w:rPr>
          <w:rFonts w:cs="Arial"/>
          <w:b/>
          <w:bCs/>
          <w:lang w:val="en-US"/>
        </w:rPr>
      </w:pPr>
      <w:r w:rsidRPr="006E1C2F">
        <w:rPr>
          <w:rFonts w:cs="Arial"/>
          <w:b/>
          <w:bCs/>
          <w:lang w:val="en-US"/>
        </w:rPr>
        <w:t xml:space="preserve">If you wish to make a formal complaint to someone independent of the research team or if you are not satisfied with the response you have gained from the researchers in the first instance then please contact </w:t>
      </w:r>
    </w:p>
    <w:p w14:paraId="4C19D0CF" w14:textId="77777777" w:rsidR="00AA1D05" w:rsidRPr="006E1C2F" w:rsidRDefault="007A77BF" w:rsidP="00400120">
      <w:pPr>
        <w:ind w:left="357"/>
      </w:pPr>
      <w:r w:rsidRPr="006E1C2F">
        <w:rPr>
          <w:rFonts w:cs="Arial"/>
          <w:bCs/>
          <w:lang w:val="en-US"/>
        </w:rPr>
        <w:t>The</w:t>
      </w:r>
      <w:r w:rsidRPr="006E1C2F">
        <w:rPr>
          <w:rFonts w:cs="Arial"/>
          <w:b/>
          <w:bCs/>
          <w:lang w:val="en-US"/>
        </w:rPr>
        <w:t xml:space="preserve"> </w:t>
      </w:r>
      <w:r w:rsidRPr="006E1C2F">
        <w:rPr>
          <w:rFonts w:cs="Arial"/>
          <w:lang w:val="en-US"/>
        </w:rPr>
        <w:t>Research Governance and Integrity Officer, Research Office,</w:t>
      </w:r>
      <w:r w:rsidRPr="006E1C2F">
        <w:rPr>
          <w:rFonts w:cs="Arial"/>
        </w:rPr>
        <w:t xml:space="preserve"> Christie Building, The University of Manchester, Oxford Road, Manchester, M13 9PL, </w:t>
      </w:r>
      <w:r w:rsidRPr="006E1C2F">
        <w:rPr>
          <w:rFonts w:cs="Arial"/>
          <w:lang w:val="en-US"/>
        </w:rPr>
        <w:t xml:space="preserve">by emailing: </w:t>
      </w:r>
      <w:hyperlink r:id="rId16">
        <w:r w:rsidRPr="006E1C2F">
          <w:rPr>
            <w:rStyle w:val="InternetLink"/>
            <w:rFonts w:cs="Arial"/>
            <w:lang w:val="en-US"/>
          </w:rPr>
          <w:t>research.complaints@manchester.ac.uk</w:t>
        </w:r>
      </w:hyperlink>
      <w:r w:rsidRPr="006E1C2F">
        <w:rPr>
          <w:rFonts w:cs="Arial"/>
          <w:lang w:val="en-US"/>
        </w:rPr>
        <w:t>  or by telephoning 0161 275 2674.</w:t>
      </w:r>
    </w:p>
    <w:p w14:paraId="4C19D0D0" w14:textId="77777777" w:rsidR="00AA1D05" w:rsidRPr="006E1C2F" w:rsidRDefault="007A77BF" w:rsidP="00400120">
      <w:pPr>
        <w:ind w:left="357"/>
      </w:pPr>
      <w:r w:rsidRPr="006E1C2F">
        <w:t xml:space="preserve">If you wish to contact us about your data protection rights, please email </w:t>
      </w:r>
      <w:hyperlink r:id="rId17">
        <w:r w:rsidRPr="006E1C2F">
          <w:rPr>
            <w:rStyle w:val="InternetLink"/>
          </w:rPr>
          <w:t>dataprotection@manchester.ac.uk</w:t>
        </w:r>
      </w:hyperlink>
      <w:r w:rsidRPr="006E1C2F">
        <w:t xml:space="preserve"> or write to The Information Governance Office, Christie Building, The University of Manchester, Oxford Road, M13 9PL at the University and we will guide you through the process of exercising your rights.</w:t>
      </w:r>
    </w:p>
    <w:p w14:paraId="7311852C" w14:textId="3FA4A2D6" w:rsidR="00D7121B" w:rsidRPr="006E1C2F" w:rsidRDefault="007A77BF" w:rsidP="00CB1197">
      <w:pPr>
        <w:pStyle w:val="NoSpacing"/>
        <w:spacing w:line="360" w:lineRule="auto"/>
        <w:ind w:left="357"/>
        <w:rPr>
          <w:rFonts w:asciiTheme="minorHAnsi" w:eastAsiaTheme="minorHAnsi" w:hAnsiTheme="minorHAnsi" w:cstheme="minorBidi"/>
          <w:sz w:val="22"/>
          <w:szCs w:val="22"/>
          <w:lang w:val="en-GB"/>
        </w:rPr>
      </w:pPr>
      <w:r w:rsidRPr="006E1C2F">
        <w:rPr>
          <w:rFonts w:asciiTheme="minorHAnsi" w:eastAsiaTheme="minorHAnsi" w:hAnsiTheme="minorHAnsi" w:cstheme="minorBidi"/>
          <w:sz w:val="22"/>
          <w:szCs w:val="22"/>
          <w:lang w:val="en-GB"/>
        </w:rPr>
        <w:t xml:space="preserve">You also have a right to complain to the </w:t>
      </w:r>
      <w:hyperlink r:id="rId18">
        <w:r w:rsidRPr="006E1C2F">
          <w:rPr>
            <w:rStyle w:val="InternetLink"/>
            <w:rFonts w:asciiTheme="minorHAnsi" w:eastAsiaTheme="minorHAnsi" w:hAnsiTheme="minorHAnsi" w:cstheme="minorBidi"/>
            <w:sz w:val="22"/>
            <w:szCs w:val="22"/>
            <w:lang w:val="en-GB"/>
          </w:rPr>
          <w:t>Information Commissioner’s Office</w:t>
        </w:r>
      </w:hyperlink>
      <w:r w:rsidRPr="006E1C2F">
        <w:rPr>
          <w:rFonts w:asciiTheme="minorHAnsi" w:eastAsiaTheme="minorHAnsi" w:hAnsiTheme="minorHAnsi" w:cstheme="minorBidi"/>
          <w:sz w:val="22"/>
          <w:szCs w:val="22"/>
          <w:lang w:val="en-GB"/>
        </w:rPr>
        <w:t xml:space="preserve"> </w:t>
      </w:r>
      <w:r w:rsidR="00AC4165" w:rsidRPr="006E1C2F">
        <w:rPr>
          <w:rFonts w:asciiTheme="minorHAnsi" w:eastAsiaTheme="minorHAnsi" w:hAnsiTheme="minorHAnsi" w:cstheme="minorBidi"/>
          <w:sz w:val="22"/>
          <w:szCs w:val="22"/>
          <w:lang w:val="en-GB"/>
        </w:rPr>
        <w:t>(</w:t>
      </w:r>
      <w:hyperlink r:id="rId19" w:history="1">
        <w:r w:rsidR="00AC4165" w:rsidRPr="006E1C2F">
          <w:rPr>
            <w:rStyle w:val="Hyperlink"/>
            <w:rFonts w:asciiTheme="minorHAnsi" w:eastAsiaTheme="minorHAnsi" w:hAnsiTheme="minorHAnsi" w:cstheme="minorBidi"/>
            <w:sz w:val="22"/>
            <w:szCs w:val="22"/>
            <w:lang w:val="en-GB"/>
          </w:rPr>
          <w:t>https://ico.org.uk/make-a-complaint/</w:t>
        </w:r>
      </w:hyperlink>
      <w:r w:rsidR="00AC4165" w:rsidRPr="006E1C2F">
        <w:rPr>
          <w:rFonts w:asciiTheme="minorHAnsi" w:eastAsiaTheme="minorHAnsi" w:hAnsiTheme="minorHAnsi" w:cstheme="minorBidi"/>
          <w:sz w:val="22"/>
          <w:szCs w:val="22"/>
          <w:lang w:val="en-GB"/>
        </w:rPr>
        <w:t xml:space="preserve"> ) </w:t>
      </w:r>
      <w:r w:rsidRPr="006E1C2F">
        <w:rPr>
          <w:rFonts w:asciiTheme="minorHAnsi" w:eastAsiaTheme="minorHAnsi" w:hAnsiTheme="minorHAnsi" w:cstheme="minorBidi"/>
          <w:sz w:val="22"/>
          <w:szCs w:val="22"/>
          <w:lang w:val="en-GB"/>
        </w:rPr>
        <w:t xml:space="preserve">about complaints relating to your personal identifiable information Tel 0303 123 1113  </w:t>
      </w:r>
    </w:p>
    <w:p w14:paraId="2CFC4F11" w14:textId="77777777" w:rsidR="00CB1197" w:rsidRPr="006E1C2F" w:rsidRDefault="00CB1197" w:rsidP="00CB1197">
      <w:pPr>
        <w:pStyle w:val="NoSpacing"/>
        <w:spacing w:line="360" w:lineRule="auto"/>
        <w:ind w:left="357"/>
      </w:pPr>
    </w:p>
    <w:p w14:paraId="4C19D0D2" w14:textId="45C1F1C5" w:rsidR="00AA1D05" w:rsidRPr="006E1C2F" w:rsidRDefault="007A77BF">
      <w:r w:rsidRPr="006E1C2F">
        <w:rPr>
          <w:rFonts w:cs="Arial"/>
          <w:b/>
          <w:sz w:val="28"/>
          <w:szCs w:val="28"/>
          <w:u w:val="single"/>
        </w:rPr>
        <w:t>Contact Details</w:t>
      </w:r>
    </w:p>
    <w:p w14:paraId="4C19D0D3" w14:textId="74E78CFC" w:rsidR="00AA1D05" w:rsidRPr="006E1C2F" w:rsidRDefault="007A77BF">
      <w:r w:rsidRPr="006E1C2F">
        <w:rPr>
          <w:rFonts w:cs="Arial"/>
        </w:rPr>
        <w:t xml:space="preserve">If you have any queries about the study or if you are interested in taking part then </w:t>
      </w:r>
      <w:r w:rsidR="004B2847" w:rsidRPr="006E1C2F">
        <w:rPr>
          <w:rFonts w:cs="Arial"/>
        </w:rPr>
        <w:t>please contact the researcher:</w:t>
      </w:r>
    </w:p>
    <w:p w14:paraId="21291712" w14:textId="216B85CD" w:rsidR="0024710B" w:rsidRPr="006E1C2F" w:rsidRDefault="0024710B" w:rsidP="004B2847">
      <w:pPr>
        <w:autoSpaceDE w:val="0"/>
        <w:autoSpaceDN w:val="0"/>
        <w:adjustRightInd w:val="0"/>
        <w:spacing w:after="0" w:line="240" w:lineRule="auto"/>
        <w:ind w:left="720"/>
        <w:rPr>
          <w:rFonts w:ascii="Calibri-Bold" w:hAnsi="Calibri-Bold" w:cs="Calibri-Bold"/>
          <w:b/>
          <w:bCs/>
          <w:color w:val="auto"/>
          <w:sz w:val="24"/>
          <w:szCs w:val="24"/>
        </w:rPr>
      </w:pPr>
      <w:r w:rsidRPr="006E1C2F">
        <w:rPr>
          <w:rFonts w:ascii="Calibri-Bold" w:hAnsi="Calibri-Bold" w:cs="Calibri-Bold"/>
          <w:b/>
          <w:bCs/>
          <w:color w:val="auto"/>
          <w:sz w:val="24"/>
          <w:szCs w:val="24"/>
        </w:rPr>
        <w:t>Omar Alghamdi</w:t>
      </w:r>
    </w:p>
    <w:p w14:paraId="4066DB9D" w14:textId="27455791" w:rsidR="0024710B" w:rsidRPr="006E1C2F" w:rsidRDefault="00D23802" w:rsidP="004B2847">
      <w:pPr>
        <w:autoSpaceDE w:val="0"/>
        <w:autoSpaceDN w:val="0"/>
        <w:adjustRightInd w:val="0"/>
        <w:spacing w:after="0" w:line="240" w:lineRule="auto"/>
        <w:ind w:left="720"/>
        <w:rPr>
          <w:rFonts w:ascii="Calibri" w:hAnsi="Calibri" w:cs="Calibri"/>
          <w:color w:val="auto"/>
        </w:rPr>
      </w:pPr>
      <w:r w:rsidRPr="006E1C2F">
        <w:rPr>
          <w:rFonts w:cs="Arial"/>
        </w:rPr>
        <w:t xml:space="preserve">Department </w:t>
      </w:r>
      <w:r w:rsidR="0024710B" w:rsidRPr="006E1C2F">
        <w:rPr>
          <w:rFonts w:ascii="Calibri" w:hAnsi="Calibri" w:cs="Calibri"/>
          <w:color w:val="auto"/>
        </w:rPr>
        <w:t>of Computer Science, The University of Manchester</w:t>
      </w:r>
    </w:p>
    <w:p w14:paraId="4C19D0D5" w14:textId="33334556" w:rsidR="00AA1D05" w:rsidRPr="0024710B" w:rsidRDefault="0024710B" w:rsidP="004B2847">
      <w:pPr>
        <w:ind w:left="720"/>
        <w:rPr>
          <w:rFonts w:ascii="Calibri" w:hAnsi="Calibri" w:cs="Calibri"/>
          <w:color w:val="auto"/>
        </w:rPr>
      </w:pPr>
      <w:r w:rsidRPr="006E1C2F">
        <w:rPr>
          <w:rFonts w:ascii="Calibri" w:hAnsi="Calibri" w:cs="Calibri"/>
          <w:color w:val="auto"/>
        </w:rPr>
        <w:t xml:space="preserve">Oxford Road, Manchester. M13 9PL.                                        </w:t>
      </w:r>
      <w:r w:rsidRPr="006E1C2F">
        <w:rPr>
          <w:rFonts w:cs="Arial"/>
          <w:bCs/>
        </w:rPr>
        <w:t xml:space="preserve">   </w:t>
      </w:r>
      <w:r w:rsidR="007A77BF" w:rsidRPr="006E1C2F">
        <w:rPr>
          <w:rFonts w:cs="Arial"/>
          <w:bCs/>
        </w:rPr>
        <w:t xml:space="preserve"> </w:t>
      </w:r>
      <w:hyperlink r:id="rId20" w:history="1">
        <w:r w:rsidRPr="006E1C2F">
          <w:rPr>
            <w:rStyle w:val="Hyperlink"/>
            <w:rFonts w:ascii="Calibri" w:hAnsi="Calibri" w:cs="Calibri"/>
            <w:sz w:val="20"/>
            <w:szCs w:val="20"/>
          </w:rPr>
          <w:t>omar.alghamdi@postgrad.manchester.ac.uk</w:t>
        </w:r>
      </w:hyperlink>
    </w:p>
    <w:sectPr w:rsidR="00AA1D05" w:rsidRPr="0024710B">
      <w:headerReference w:type="default" r:id="rId21"/>
      <w:footerReference w:type="default" r:id="rId22"/>
      <w:pgSz w:w="11906" w:h="16838"/>
      <w:pgMar w:top="1440" w:right="1440" w:bottom="1440" w:left="1440"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75D27" w14:textId="77777777" w:rsidR="00B954BC" w:rsidRDefault="00B954BC">
      <w:pPr>
        <w:spacing w:after="0" w:line="240" w:lineRule="auto"/>
      </w:pPr>
      <w:r>
        <w:separator/>
      </w:r>
    </w:p>
  </w:endnote>
  <w:endnote w:type="continuationSeparator" w:id="0">
    <w:p w14:paraId="5B26BAF6" w14:textId="77777777" w:rsidR="00B954BC" w:rsidRDefault="00B9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Times New Roman"/>
    <w:charset w:val="01"/>
    <w:family w:val="roman"/>
    <w:pitch w:val="variable"/>
  </w:font>
  <w:font w:name="Liberation Sans">
    <w:altName w:val="Arial"/>
    <w:charset w:val="01"/>
    <w:family w:val="roman"/>
    <w:pitch w:val="variable"/>
  </w:font>
  <w:font w:name="WenQuanYi Zen Hei Sharp">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Italic">
    <w:altName w:val="Calibri"/>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9D0D9" w14:textId="10992599" w:rsidR="00AA1D05" w:rsidRDefault="00D51D39">
    <w:pPr>
      <w:pStyle w:val="Footer"/>
    </w:pPr>
    <w:r>
      <w:t>Version 1</w:t>
    </w:r>
    <w:r w:rsidR="004B2847">
      <w:t>.1</w:t>
    </w:r>
    <w:r w:rsidR="00F15F3C">
      <w:t>; Date 15</w:t>
    </w:r>
    <w:r w:rsidR="000B0C91">
      <w:t>/10</w:t>
    </w:r>
    <w:r w:rsidR="007A77BF">
      <w:t>/2019</w:t>
    </w:r>
    <w:r w:rsidR="007A77BF">
      <w:tab/>
    </w:r>
    <w:r w:rsidR="007A77BF">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7241D" w14:textId="77777777" w:rsidR="00B954BC" w:rsidRDefault="00B954BC">
      <w:pPr>
        <w:spacing w:after="0" w:line="240" w:lineRule="auto"/>
      </w:pPr>
      <w:r>
        <w:separator/>
      </w:r>
    </w:p>
  </w:footnote>
  <w:footnote w:type="continuationSeparator" w:id="0">
    <w:p w14:paraId="4385E2DD" w14:textId="77777777" w:rsidR="00B954BC" w:rsidRDefault="00B9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9D0D8" w14:textId="77777777" w:rsidR="00AA1D05" w:rsidRDefault="007A77BF">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4E66"/>
    <w:multiLevelType w:val="hybridMultilevel"/>
    <w:tmpl w:val="95ECF5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15673328"/>
    <w:multiLevelType w:val="multilevel"/>
    <w:tmpl w:val="65A84924"/>
    <w:lvl w:ilvl="0">
      <w:start w:val="1"/>
      <w:numFmt w:val="bullet"/>
      <w:lvlText w:val=""/>
      <w:lvlJc w:val="left"/>
      <w:pPr>
        <w:ind w:left="720" w:hanging="360"/>
      </w:pPr>
      <w:rPr>
        <w:rFonts w:ascii="Symbol" w:hAnsi="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D144D5A"/>
    <w:multiLevelType w:val="multilevel"/>
    <w:tmpl w:val="7A44F69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30530C4"/>
    <w:multiLevelType w:val="multilevel"/>
    <w:tmpl w:val="290E4486"/>
    <w:lvl w:ilvl="0">
      <w:start w:val="1"/>
      <w:numFmt w:val="bullet"/>
      <w:lvlText w:val=""/>
      <w:lvlJc w:val="left"/>
      <w:pPr>
        <w:ind w:left="36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D93684E"/>
    <w:multiLevelType w:val="hybridMultilevel"/>
    <w:tmpl w:val="B7D4D50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0"/>
  </w:num>
  <w:num w:numId="6">
    <w:abstractNumId w:val="6"/>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D05"/>
    <w:rsid w:val="000069D1"/>
    <w:rsid w:val="000431D9"/>
    <w:rsid w:val="0007280E"/>
    <w:rsid w:val="000B0C91"/>
    <w:rsid w:val="000D73A2"/>
    <w:rsid w:val="001544D5"/>
    <w:rsid w:val="001E7F1C"/>
    <w:rsid w:val="00214CD4"/>
    <w:rsid w:val="0023547A"/>
    <w:rsid w:val="0024710B"/>
    <w:rsid w:val="002D0964"/>
    <w:rsid w:val="00363371"/>
    <w:rsid w:val="0038106E"/>
    <w:rsid w:val="003D42F6"/>
    <w:rsid w:val="00400120"/>
    <w:rsid w:val="004B2847"/>
    <w:rsid w:val="004B62D3"/>
    <w:rsid w:val="004F331C"/>
    <w:rsid w:val="005176A9"/>
    <w:rsid w:val="005541BA"/>
    <w:rsid w:val="00561A4A"/>
    <w:rsid w:val="00635F2E"/>
    <w:rsid w:val="00661079"/>
    <w:rsid w:val="00670AF0"/>
    <w:rsid w:val="00690D5C"/>
    <w:rsid w:val="006A170A"/>
    <w:rsid w:val="006E1C2F"/>
    <w:rsid w:val="007530C0"/>
    <w:rsid w:val="00755957"/>
    <w:rsid w:val="007A77BF"/>
    <w:rsid w:val="007C2B11"/>
    <w:rsid w:val="007D12B9"/>
    <w:rsid w:val="0083098B"/>
    <w:rsid w:val="00896D8F"/>
    <w:rsid w:val="008B4301"/>
    <w:rsid w:val="008E1FCE"/>
    <w:rsid w:val="009106CA"/>
    <w:rsid w:val="009510C5"/>
    <w:rsid w:val="009700C3"/>
    <w:rsid w:val="00982696"/>
    <w:rsid w:val="009F72FB"/>
    <w:rsid w:val="00A12BBE"/>
    <w:rsid w:val="00A1589A"/>
    <w:rsid w:val="00A640FA"/>
    <w:rsid w:val="00A842B8"/>
    <w:rsid w:val="00AA1D05"/>
    <w:rsid w:val="00AC4165"/>
    <w:rsid w:val="00B954BC"/>
    <w:rsid w:val="00BB4CCA"/>
    <w:rsid w:val="00BC616B"/>
    <w:rsid w:val="00BE0C19"/>
    <w:rsid w:val="00BF40D4"/>
    <w:rsid w:val="00C57569"/>
    <w:rsid w:val="00CB1197"/>
    <w:rsid w:val="00CE0CF0"/>
    <w:rsid w:val="00D15804"/>
    <w:rsid w:val="00D23802"/>
    <w:rsid w:val="00D327FC"/>
    <w:rsid w:val="00D51D39"/>
    <w:rsid w:val="00D674B9"/>
    <w:rsid w:val="00D7121B"/>
    <w:rsid w:val="00DB2237"/>
    <w:rsid w:val="00DC34F6"/>
    <w:rsid w:val="00DF0CA4"/>
    <w:rsid w:val="00DF3E9C"/>
    <w:rsid w:val="00E721E7"/>
    <w:rsid w:val="00ED0888"/>
    <w:rsid w:val="00EF6EA9"/>
    <w:rsid w:val="00F15F3C"/>
    <w:rsid w:val="00F506DC"/>
    <w:rsid w:val="00FC53B7"/>
    <w:rsid w:val="00FD670E"/>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9D0AC"/>
  <w15:docId w15:val="{055E33FC-4941-4F72-9ED7-B9AFDF711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50F"/>
    <w:pPr>
      <w:spacing w:after="200" w:line="276" w:lineRule="auto"/>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sid w:val="0028450F"/>
    <w:rPr>
      <w:color w:val="0000FF"/>
      <w:u w:val="single"/>
    </w:rPr>
  </w:style>
  <w:style w:type="character" w:customStyle="1" w:styleId="HeaderChar">
    <w:name w:val="Header Char"/>
    <w:basedOn w:val="DefaultParagraphFont"/>
    <w:link w:val="Header"/>
    <w:uiPriority w:val="99"/>
    <w:qFormat/>
    <w:rsid w:val="0028450F"/>
  </w:style>
  <w:style w:type="character" w:customStyle="1" w:styleId="FooterChar">
    <w:name w:val="Footer Char"/>
    <w:basedOn w:val="DefaultParagraphFont"/>
    <w:link w:val="Footer"/>
    <w:uiPriority w:val="99"/>
    <w:qFormat/>
    <w:rsid w:val="0028450F"/>
  </w:style>
  <w:style w:type="character" w:styleId="CommentReference">
    <w:name w:val="annotation reference"/>
    <w:basedOn w:val="DefaultParagraphFont"/>
    <w:semiHidden/>
    <w:unhideWhenUsed/>
    <w:qFormat/>
    <w:rsid w:val="0028450F"/>
    <w:rPr>
      <w:sz w:val="16"/>
      <w:szCs w:val="16"/>
    </w:rPr>
  </w:style>
  <w:style w:type="character" w:customStyle="1" w:styleId="CommentTextChar">
    <w:name w:val="Comment Text Char"/>
    <w:basedOn w:val="DefaultParagraphFont"/>
    <w:link w:val="CommentText"/>
    <w:qFormat/>
    <w:rsid w:val="0028450F"/>
    <w:rPr>
      <w:sz w:val="20"/>
      <w:szCs w:val="20"/>
    </w:rPr>
  </w:style>
  <w:style w:type="character" w:customStyle="1" w:styleId="BalloonTextChar">
    <w:name w:val="Balloon Text Char"/>
    <w:basedOn w:val="DefaultParagraphFont"/>
    <w:link w:val="BalloonText"/>
    <w:uiPriority w:val="99"/>
    <w:semiHidden/>
    <w:qFormat/>
    <w:rsid w:val="0028450F"/>
    <w:rPr>
      <w:rFonts w:ascii="Tahoma" w:hAnsi="Tahoma" w:cs="Tahoma"/>
      <w:sz w:val="16"/>
      <w:szCs w:val="16"/>
    </w:rPr>
  </w:style>
  <w:style w:type="character" w:customStyle="1" w:styleId="CommentSubjectChar">
    <w:name w:val="Comment Subject Char"/>
    <w:basedOn w:val="CommentTextChar"/>
    <w:link w:val="CommentSubject"/>
    <w:uiPriority w:val="99"/>
    <w:semiHidden/>
    <w:qFormat/>
    <w:rsid w:val="00F55756"/>
    <w:rPr>
      <w:b/>
      <w:bCs/>
      <w:sz w:val="20"/>
      <w:szCs w:val="20"/>
    </w:rPr>
  </w:style>
  <w:style w:type="character" w:customStyle="1" w:styleId="PlainTextChar">
    <w:name w:val="Plain Text Char"/>
    <w:basedOn w:val="DefaultParagraphFont"/>
    <w:link w:val="PlainText"/>
    <w:uiPriority w:val="99"/>
    <w:semiHidden/>
    <w:qFormat/>
    <w:rsid w:val="00CE5B60"/>
    <w:rPr>
      <w:rFonts w:ascii="Calibri" w:hAnsi="Calibri" w:cs="Calibri"/>
      <w:sz w:val="24"/>
      <w:szCs w:val="24"/>
    </w:rPr>
  </w:style>
  <w:style w:type="character" w:customStyle="1" w:styleId="ListLabel1">
    <w:name w:val="ListLabel 1"/>
    <w:qFormat/>
    <w:rPr>
      <w:rFonts w:eastAsia="Calibri"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Arial"/>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sz w:val="22"/>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eastAsia="Calibri" w:cs="Calibri"/>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ascii="Calibri" w:hAnsi="Calibri" w:cs="Wingdings"/>
      <w:b/>
      <w:sz w:val="22"/>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ascii="Calibri" w:hAnsi="Calibri" w:cs="Wingdings"/>
      <w:b/>
      <w:sz w:val="22"/>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ascii="Calibri" w:hAnsi="Calibri" w:cs="Wingdings"/>
      <w:b/>
      <w:sz w:val="22"/>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ascii="Calibri" w:hAnsi="Calibri" w:cs="Wingdings"/>
      <w:b/>
      <w:sz w:val="22"/>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ascii="Calibri" w:hAnsi="Calibri" w:cs="Wingdings"/>
      <w:b/>
      <w:sz w:val="22"/>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ascii="Calibri" w:hAnsi="Calibri" w:cs="Wingdings"/>
      <w:b/>
      <w:sz w:val="22"/>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ascii="Calibri" w:hAnsi="Calibri" w:cs="Wingdings"/>
      <w:b/>
      <w:sz w:val="22"/>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ascii="Calibri" w:hAnsi="Calibri" w:cs="Wingdings"/>
      <w:b/>
      <w:sz w:val="22"/>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Bullets">
    <w:name w:val="Bullets"/>
    <w:qFormat/>
    <w:rPr>
      <w:rFonts w:ascii="OpenSymbol" w:eastAsia="OpenSymbol" w:hAnsi="OpenSymbol" w:cs="OpenSymbol"/>
    </w:rPr>
  </w:style>
  <w:style w:type="character" w:customStyle="1" w:styleId="ListLabel168">
    <w:name w:val="ListLabel 168"/>
    <w:qFormat/>
    <w:rPr>
      <w:rFonts w:ascii="Calibri" w:hAnsi="Calibri" w:cs="Wingdings"/>
      <w:b/>
      <w:sz w:val="22"/>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ascii="Calibri" w:hAnsi="Calibri" w:cs="Symbol"/>
      <w:b/>
      <w:sz w:val="22"/>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VisitedInternetLink">
    <w:name w:val="Visited Internet Link"/>
    <w:rPr>
      <w:color w:val="800000"/>
      <w:u w:val="single"/>
    </w:rPr>
  </w:style>
  <w:style w:type="character" w:customStyle="1" w:styleId="ListLabel186">
    <w:name w:val="ListLabel 186"/>
    <w:qFormat/>
    <w:rPr>
      <w:rFonts w:ascii="Calibri" w:hAnsi="Calibri" w:cs="Wingdings"/>
      <w:b/>
      <w:sz w:val="22"/>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ascii="Calibri" w:hAnsi="Calibri" w:cs="Symbol"/>
      <w:b/>
      <w:sz w:val="22"/>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ascii="Calibri" w:hAnsi="Calibri" w:cs="Wingdings"/>
      <w:b/>
      <w:sz w:val="22"/>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ascii="Calibri" w:hAnsi="Calibri" w:cs="Symbol"/>
      <w:b/>
      <w:sz w:val="22"/>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cs="Symbol"/>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ascii="Calibri" w:hAnsi="Calibri" w:cs="Wingdings"/>
      <w:b/>
      <w:sz w:val="22"/>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ascii="Calibri" w:hAnsi="Calibri" w:cs="Symbol"/>
      <w:b/>
      <w:sz w:val="22"/>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cs="Symbol"/>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ascii="Calibri" w:hAnsi="Calibri" w:cs="Wingdings"/>
      <w:b/>
      <w:sz w:val="22"/>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cs="Symbol"/>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ascii="Calibri" w:hAnsi="Calibri" w:cs="Symbol"/>
      <w:b/>
      <w:sz w:val="22"/>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cs="Symbol"/>
    </w:rPr>
  </w:style>
  <w:style w:type="character" w:customStyle="1" w:styleId="ListLabel256">
    <w:name w:val="ListLabel 256"/>
    <w:qFormat/>
    <w:rPr>
      <w:rFonts w:cs="Courier New"/>
    </w:rPr>
  </w:style>
  <w:style w:type="character" w:customStyle="1" w:styleId="ListLabel257">
    <w:name w:val="ListLabel 257"/>
    <w:qFormat/>
    <w:rPr>
      <w:rFonts w:cs="Wingdings"/>
    </w:rPr>
  </w:style>
  <w:style w:type="paragraph" w:customStyle="1" w:styleId="Heading">
    <w:name w:val="Heading"/>
    <w:basedOn w:val="Normal"/>
    <w:next w:val="TextBody"/>
    <w:qFormat/>
    <w:pPr>
      <w:keepNext/>
      <w:spacing w:before="240" w:after="120"/>
    </w:pPr>
    <w:rPr>
      <w:rFonts w:ascii="Liberation Sans" w:eastAsia="WenQuanYi Zen Hei Sharp" w:hAnsi="Liberation Sans" w:cs="Lohit Devanagari"/>
      <w:sz w:val="28"/>
      <w:szCs w:val="28"/>
    </w:rPr>
  </w:style>
  <w:style w:type="paragraph" w:customStyle="1" w:styleId="TextBody">
    <w:name w:val="Text Body"/>
    <w:basedOn w:val="Normal"/>
    <w:pPr>
      <w:spacing w:after="140" w:line="288" w:lineRule="auto"/>
    </w:pPr>
  </w:style>
  <w:style w:type="paragraph" w:styleId="List">
    <w:name w:val="List"/>
    <w:basedOn w:val="TextBody"/>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NormalWeb">
    <w:name w:val="Normal (Web)"/>
    <w:basedOn w:val="Normal"/>
    <w:unhideWhenUsed/>
    <w:qFormat/>
    <w:rsid w:val="0028450F"/>
    <w:pPr>
      <w:spacing w:beforeAutospacing="1"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paragraph" w:styleId="NoSpacing">
    <w:name w:val="No Spacing"/>
    <w:uiPriority w:val="1"/>
    <w:qFormat/>
    <w:rsid w:val="0028450F"/>
    <w:rPr>
      <w:rFonts w:ascii="Times New Roman" w:eastAsia="Times New Roman" w:hAnsi="Times New Roman" w:cs="Times New Roman"/>
      <w:color w:val="00000A"/>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paragraph" w:styleId="CommentText">
    <w:name w:val="annotation text"/>
    <w:basedOn w:val="Normal"/>
    <w:link w:val="CommentTextChar"/>
    <w:unhideWhenUsed/>
    <w:qFormat/>
    <w:rsid w:val="0028450F"/>
    <w:pPr>
      <w:spacing w:line="240" w:lineRule="auto"/>
    </w:pPr>
    <w:rPr>
      <w:sz w:val="20"/>
      <w:szCs w:val="20"/>
    </w:rPr>
  </w:style>
  <w:style w:type="paragraph" w:styleId="BalloonText">
    <w:name w:val="Balloon Text"/>
    <w:basedOn w:val="Normal"/>
    <w:link w:val="BalloonTextChar"/>
    <w:uiPriority w:val="99"/>
    <w:semiHidden/>
    <w:unhideWhenUsed/>
    <w:qFormat/>
    <w:rsid w:val="0028450F"/>
    <w:pPr>
      <w:spacing w:after="0" w:line="240" w:lineRule="auto"/>
    </w:pPr>
    <w:rPr>
      <w:rFonts w:ascii="Tahoma" w:hAnsi="Tahoma" w:cs="Tahoma"/>
      <w:sz w:val="16"/>
      <w:szCs w:val="16"/>
    </w:rPr>
  </w:style>
  <w:style w:type="paragraph" w:styleId="CommentSubject">
    <w:name w:val="annotation subject"/>
    <w:basedOn w:val="CommentText"/>
    <w:link w:val="CommentSubjectChar"/>
    <w:uiPriority w:val="99"/>
    <w:semiHidden/>
    <w:unhideWhenUsed/>
    <w:qFormat/>
    <w:rsid w:val="00F55756"/>
    <w:rPr>
      <w:b/>
      <w:bCs/>
    </w:rPr>
  </w:style>
  <w:style w:type="paragraph" w:styleId="PlainText">
    <w:name w:val="Plain Text"/>
    <w:basedOn w:val="Normal"/>
    <w:link w:val="PlainTextChar"/>
    <w:uiPriority w:val="99"/>
    <w:semiHidden/>
    <w:unhideWhenUsed/>
    <w:qFormat/>
    <w:rsid w:val="00CE5B60"/>
    <w:pPr>
      <w:spacing w:after="0" w:line="240" w:lineRule="auto"/>
    </w:pPr>
    <w:rPr>
      <w:rFonts w:ascii="Calibri" w:hAnsi="Calibri" w:cs="Calibri"/>
      <w:sz w:val="24"/>
      <w:szCs w:val="24"/>
    </w:rPr>
  </w:style>
  <w:style w:type="paragraph" w:styleId="Revision">
    <w:name w:val="Revision"/>
    <w:uiPriority w:val="99"/>
    <w:semiHidden/>
    <w:qFormat/>
    <w:rsid w:val="00A049C6"/>
    <w:rPr>
      <w:color w:val="00000A"/>
      <w:sz w:val="22"/>
    </w:rPr>
  </w:style>
  <w:style w:type="paragraph" w:customStyle="1" w:styleId="FrameContents">
    <w:name w:val="Frame Contents"/>
    <w:basedOn w:val="Normal"/>
    <w:qFormat/>
  </w:style>
  <w:style w:type="character" w:styleId="Hyperlink">
    <w:name w:val="Hyperlink"/>
    <w:basedOn w:val="DefaultParagraphFont"/>
    <w:unhideWhenUsed/>
    <w:rsid w:val="000069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01040">
      <w:bodyDiv w:val="1"/>
      <w:marLeft w:val="0"/>
      <w:marRight w:val="0"/>
      <w:marTop w:val="0"/>
      <w:marBottom w:val="0"/>
      <w:divBdr>
        <w:top w:val="none" w:sz="0" w:space="0" w:color="auto"/>
        <w:left w:val="none" w:sz="0" w:space="0" w:color="auto"/>
        <w:bottom w:val="none" w:sz="0" w:space="0" w:color="auto"/>
        <w:right w:val="none" w:sz="0" w:space="0" w:color="auto"/>
      </w:divBdr>
    </w:div>
    <w:div w:id="593049434">
      <w:bodyDiv w:val="1"/>
      <w:marLeft w:val="0"/>
      <w:marRight w:val="0"/>
      <w:marTop w:val="0"/>
      <w:marBottom w:val="0"/>
      <w:divBdr>
        <w:top w:val="none" w:sz="0" w:space="0" w:color="auto"/>
        <w:left w:val="none" w:sz="0" w:space="0" w:color="auto"/>
        <w:bottom w:val="none" w:sz="0" w:space="0" w:color="auto"/>
        <w:right w:val="none" w:sz="0" w:space="0" w:color="auto"/>
      </w:divBdr>
    </w:div>
    <w:div w:id="618881650">
      <w:bodyDiv w:val="1"/>
      <w:marLeft w:val="0"/>
      <w:marRight w:val="0"/>
      <w:marTop w:val="0"/>
      <w:marBottom w:val="0"/>
      <w:divBdr>
        <w:top w:val="none" w:sz="0" w:space="0" w:color="auto"/>
        <w:left w:val="none" w:sz="0" w:space="0" w:color="auto"/>
        <w:bottom w:val="none" w:sz="0" w:space="0" w:color="auto"/>
        <w:right w:val="none" w:sz="0" w:space="0" w:color="auto"/>
      </w:divBdr>
    </w:div>
    <w:div w:id="640428745">
      <w:bodyDiv w:val="1"/>
      <w:marLeft w:val="0"/>
      <w:marRight w:val="0"/>
      <w:marTop w:val="0"/>
      <w:marBottom w:val="0"/>
      <w:divBdr>
        <w:top w:val="none" w:sz="0" w:space="0" w:color="auto"/>
        <w:left w:val="none" w:sz="0" w:space="0" w:color="auto"/>
        <w:bottom w:val="none" w:sz="0" w:space="0" w:color="auto"/>
        <w:right w:val="none" w:sz="0" w:space="0" w:color="auto"/>
      </w:divBdr>
      <w:divsChild>
        <w:div w:id="1587810102">
          <w:marLeft w:val="0"/>
          <w:marRight w:val="0"/>
          <w:marTop w:val="0"/>
          <w:marBottom w:val="0"/>
          <w:divBdr>
            <w:top w:val="none" w:sz="0" w:space="0" w:color="auto"/>
            <w:left w:val="none" w:sz="0" w:space="0" w:color="auto"/>
            <w:bottom w:val="none" w:sz="0" w:space="0" w:color="auto"/>
            <w:right w:val="none" w:sz="0" w:space="0" w:color="auto"/>
          </w:divBdr>
        </w:div>
      </w:divsChild>
    </w:div>
    <w:div w:id="1105031377">
      <w:bodyDiv w:val="1"/>
      <w:marLeft w:val="0"/>
      <w:marRight w:val="0"/>
      <w:marTop w:val="0"/>
      <w:marBottom w:val="0"/>
      <w:divBdr>
        <w:top w:val="none" w:sz="0" w:space="0" w:color="auto"/>
        <w:left w:val="none" w:sz="0" w:space="0" w:color="auto"/>
        <w:bottom w:val="none" w:sz="0" w:space="0" w:color="auto"/>
        <w:right w:val="none" w:sz="0" w:space="0" w:color="auto"/>
      </w:divBdr>
      <w:divsChild>
        <w:div w:id="1337148649">
          <w:marLeft w:val="0"/>
          <w:marRight w:val="0"/>
          <w:marTop w:val="0"/>
          <w:marBottom w:val="0"/>
          <w:divBdr>
            <w:top w:val="none" w:sz="0" w:space="0" w:color="auto"/>
            <w:left w:val="none" w:sz="0" w:space="0" w:color="auto"/>
            <w:bottom w:val="none" w:sz="0" w:space="0" w:color="auto"/>
            <w:right w:val="none" w:sz="0" w:space="0" w:color="auto"/>
          </w:divBdr>
        </w:div>
      </w:divsChild>
    </w:div>
    <w:div w:id="1160971224">
      <w:bodyDiv w:val="1"/>
      <w:marLeft w:val="0"/>
      <w:marRight w:val="0"/>
      <w:marTop w:val="0"/>
      <w:marBottom w:val="0"/>
      <w:divBdr>
        <w:top w:val="none" w:sz="0" w:space="0" w:color="auto"/>
        <w:left w:val="none" w:sz="0" w:space="0" w:color="auto"/>
        <w:bottom w:val="none" w:sz="0" w:space="0" w:color="auto"/>
        <w:right w:val="none" w:sz="0" w:space="0" w:color="auto"/>
      </w:divBdr>
    </w:div>
    <w:div w:id="1300525959">
      <w:bodyDiv w:val="1"/>
      <w:marLeft w:val="0"/>
      <w:marRight w:val="0"/>
      <w:marTop w:val="0"/>
      <w:marBottom w:val="0"/>
      <w:divBdr>
        <w:top w:val="none" w:sz="0" w:space="0" w:color="auto"/>
        <w:left w:val="none" w:sz="0" w:space="0" w:color="auto"/>
        <w:bottom w:val="none" w:sz="0" w:space="0" w:color="auto"/>
        <w:right w:val="none" w:sz="0" w:space="0" w:color="auto"/>
      </w:divBdr>
    </w:div>
    <w:div w:id="1499079428">
      <w:bodyDiv w:val="1"/>
      <w:marLeft w:val="0"/>
      <w:marRight w:val="0"/>
      <w:marTop w:val="0"/>
      <w:marBottom w:val="0"/>
      <w:divBdr>
        <w:top w:val="none" w:sz="0" w:space="0" w:color="auto"/>
        <w:left w:val="none" w:sz="0" w:space="0" w:color="auto"/>
        <w:bottom w:val="none" w:sz="0" w:space="0" w:color="auto"/>
        <w:right w:val="none" w:sz="0" w:space="0" w:color="auto"/>
      </w:divBdr>
    </w:div>
    <w:div w:id="1731926140">
      <w:bodyDiv w:val="1"/>
      <w:marLeft w:val="0"/>
      <w:marRight w:val="0"/>
      <w:marTop w:val="0"/>
      <w:marBottom w:val="0"/>
      <w:divBdr>
        <w:top w:val="none" w:sz="0" w:space="0" w:color="auto"/>
        <w:left w:val="none" w:sz="0" w:space="0" w:color="auto"/>
        <w:bottom w:val="none" w:sz="0" w:space="0" w:color="auto"/>
        <w:right w:val="none" w:sz="0" w:space="0" w:color="auto"/>
      </w:divBdr>
      <w:divsChild>
        <w:div w:id="220822986">
          <w:marLeft w:val="0"/>
          <w:marRight w:val="0"/>
          <w:marTop w:val="0"/>
          <w:marBottom w:val="0"/>
          <w:divBdr>
            <w:top w:val="none" w:sz="0" w:space="0" w:color="auto"/>
            <w:left w:val="none" w:sz="0" w:space="0" w:color="auto"/>
            <w:bottom w:val="none" w:sz="0" w:space="0" w:color="auto"/>
            <w:right w:val="none" w:sz="0" w:space="0" w:color="auto"/>
          </w:divBdr>
        </w:div>
      </w:divsChild>
    </w:div>
    <w:div w:id="1735004308">
      <w:bodyDiv w:val="1"/>
      <w:marLeft w:val="0"/>
      <w:marRight w:val="0"/>
      <w:marTop w:val="0"/>
      <w:marBottom w:val="0"/>
      <w:divBdr>
        <w:top w:val="none" w:sz="0" w:space="0" w:color="auto"/>
        <w:left w:val="none" w:sz="0" w:space="0" w:color="auto"/>
        <w:bottom w:val="none" w:sz="0" w:space="0" w:color="auto"/>
        <w:right w:val="none" w:sz="0" w:space="0" w:color="auto"/>
      </w:divBdr>
    </w:div>
    <w:div w:id="1989238117">
      <w:bodyDiv w:val="1"/>
      <w:marLeft w:val="0"/>
      <w:marRight w:val="0"/>
      <w:marTop w:val="0"/>
      <w:marBottom w:val="0"/>
      <w:divBdr>
        <w:top w:val="none" w:sz="0" w:space="0" w:color="auto"/>
        <w:left w:val="none" w:sz="0" w:space="0" w:color="auto"/>
        <w:bottom w:val="none" w:sz="0" w:space="0" w:color="auto"/>
        <w:right w:val="none" w:sz="0" w:space="0" w:color="auto"/>
      </w:divBdr>
      <w:divsChild>
        <w:div w:id="1474910884">
          <w:marLeft w:val="0"/>
          <w:marRight w:val="0"/>
          <w:marTop w:val="0"/>
          <w:marBottom w:val="0"/>
          <w:divBdr>
            <w:top w:val="none" w:sz="0" w:space="0" w:color="auto"/>
            <w:left w:val="none" w:sz="0" w:space="0" w:color="auto"/>
            <w:bottom w:val="none" w:sz="0" w:space="0" w:color="auto"/>
            <w:right w:val="none" w:sz="0" w:space="0" w:color="auto"/>
          </w:divBdr>
        </w:div>
      </w:divsChild>
    </w:div>
    <w:div w:id="1996253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ocuments.manchester.ac.uk/display.aspx?DocID=37095" TargetMode="External"/><Relationship Id="rId18" Type="http://schemas.openxmlformats.org/officeDocument/2006/relationships/hyperlink" Target="https://ico.org.uk/concern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mailto:sarah.clinch@manchester.ac.uk" TargetMode="External"/><Relationship Id="rId17" Type="http://schemas.openxmlformats.org/officeDocument/2006/relationships/hyperlink" Target="mailto:dataprotection@manchester.ac.uk" TargetMode="External"/><Relationship Id="rId2" Type="http://schemas.openxmlformats.org/officeDocument/2006/relationships/customXml" Target="../customXml/item2.xml"/><Relationship Id="rId16" Type="http://schemas.openxmlformats.org/officeDocument/2006/relationships/hyperlink" Target="mailto:research.complaints@manchester.ac.uk" TargetMode="External"/><Relationship Id="rId20" Type="http://schemas.openxmlformats.org/officeDocument/2006/relationships/hyperlink" Target="mailto:omar.alghamdi@postgrad.manchester.ac.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mar.alghamdi@postgrad.manchester.ac.uk"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sarah.clinch@manchester.ac.uk"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ico.org.uk/make-a-compla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ocuments.manchester.ac.uk/display.aspx?DocID=37095"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02B72BE546C2439D1EF95BCDFDA566" ma:contentTypeVersion="7" ma:contentTypeDescription="Create a new document." ma:contentTypeScope="" ma:versionID="d082f084a642286168dcb7d8eaadf463">
  <xsd:schema xmlns:xsd="http://www.w3.org/2001/XMLSchema" xmlns:xs="http://www.w3.org/2001/XMLSchema" xmlns:p="http://schemas.microsoft.com/office/2006/metadata/properties" xmlns:ns3="6fb6afdf-e105-4288-b677-6a5d3d0fbc16" targetNamespace="http://schemas.microsoft.com/office/2006/metadata/properties" ma:root="true" ma:fieldsID="92abf353ece1343eaed9cfa484bc6d08" ns3:_="">
    <xsd:import namespace="6fb6afdf-e105-4288-b677-6a5d3d0fbc1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6afdf-e105-4288-b677-6a5d3d0fbc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195C50-069B-4BDB-8C40-F47362FEA34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fb6afdf-e105-4288-b677-6a5d3d0fbc16"/>
    <ds:schemaRef ds:uri="http://www.w3.org/XML/1998/namespace"/>
    <ds:schemaRef ds:uri="http://purl.org/dc/dcmitype/"/>
  </ds:schemaRefs>
</ds:datastoreItem>
</file>

<file path=customXml/itemProps2.xml><?xml version="1.0" encoding="utf-8"?>
<ds:datastoreItem xmlns:ds="http://schemas.openxmlformats.org/officeDocument/2006/customXml" ds:itemID="{9D46FA79-EC9E-4462-83CF-ED815CDA347E}">
  <ds:schemaRefs>
    <ds:schemaRef ds:uri="http://schemas.microsoft.com/sharepoint/v3/contenttype/forms"/>
  </ds:schemaRefs>
</ds:datastoreItem>
</file>

<file path=customXml/itemProps3.xml><?xml version="1.0" encoding="utf-8"?>
<ds:datastoreItem xmlns:ds="http://schemas.openxmlformats.org/officeDocument/2006/customXml" ds:itemID="{E9E7C3B3-437F-4235-ACA3-664650616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6afdf-e105-4288-b677-6a5d3d0fb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4</Pages>
  <Words>1355</Words>
  <Characters>7725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Genevieve Pridham</dc:creator>
  <cp:lastModifiedBy>Omar Alghamdi</cp:lastModifiedBy>
  <cp:revision>1</cp:revision>
  <cp:lastPrinted>2019-08-23T13:40:00Z</cp:lastPrinted>
  <dcterms:created xsi:type="dcterms:W3CDTF">2019-04-07T19:09:00Z</dcterms:created>
  <dcterms:modified xsi:type="dcterms:W3CDTF">2019-11-11T11:45:00Z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University of Manchester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0x010100C702B72BE546C2439D1EF95BCDFDA566</vt:lpwstr>
  </property>
</Properties>
</file>